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3B3F" w14:textId="77777777" w:rsidR="00D04ED5" w:rsidRPr="00D04ED5" w:rsidRDefault="00D04ED5" w:rsidP="00D04ED5">
      <w:pPr>
        <w:shd w:val="clear" w:color="auto" w:fill="FFFFFF"/>
        <w:spacing w:after="100" w:line="240" w:lineRule="auto"/>
        <w:rPr>
          <w:rFonts w:ascii="Arial" w:eastAsia="Times New Roman" w:hAnsi="Arial" w:cs="Arial"/>
          <w:color w:val="222222"/>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9072"/>
      </w:tblGrid>
      <w:tr w:rsidR="00D04ED5" w:rsidRPr="00D04ED5" w14:paraId="07A91A48" w14:textId="77777777" w:rsidTr="00D04ED5">
        <w:tc>
          <w:tcPr>
            <w:tcW w:w="0" w:type="auto"/>
            <w:hideMark/>
          </w:tcPr>
          <w:tbl>
            <w:tblPr>
              <w:tblW w:w="14020" w:type="dxa"/>
              <w:jc w:val="center"/>
              <w:tblCellSpacing w:w="0" w:type="dxa"/>
              <w:shd w:val="clear" w:color="auto" w:fill="FFFFFF"/>
              <w:tblCellMar>
                <w:left w:w="0" w:type="dxa"/>
                <w:right w:w="0" w:type="dxa"/>
              </w:tblCellMar>
              <w:tblLook w:val="04A0" w:firstRow="1" w:lastRow="0" w:firstColumn="1" w:lastColumn="0" w:noHBand="0" w:noVBand="1"/>
            </w:tblPr>
            <w:tblGrid>
              <w:gridCol w:w="14020"/>
            </w:tblGrid>
            <w:tr w:rsidR="00D04ED5" w:rsidRPr="00D04ED5" w14:paraId="27713748" w14:textId="77777777">
              <w:trPr>
                <w:tblCellSpacing w:w="0" w:type="dxa"/>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4020"/>
                  </w:tblGrid>
                  <w:tr w:rsidR="00D04ED5" w:rsidRPr="00D04ED5" w14:paraId="5042681D"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4020"/>
                        </w:tblGrid>
                        <w:tr w:rsidR="00D04ED5" w:rsidRPr="00D04ED5" w14:paraId="24F2D165" w14:textId="77777777" w:rsidTr="00D04ED5">
                          <w:tc>
                            <w:tcPr>
                              <w:tcW w:w="0" w:type="auto"/>
                              <w:tcMar>
                                <w:top w:w="0" w:type="dxa"/>
                                <w:left w:w="150" w:type="dxa"/>
                                <w:bottom w:w="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D04ED5" w:rsidRPr="00D04ED5" w14:paraId="1909202F" w14:textId="77777777">
                                <w:trPr>
                                  <w:jc w:val="center"/>
                                </w:trPr>
                                <w:tc>
                                  <w:tcPr>
                                    <w:tcW w:w="9000" w:type="dxa"/>
                                    <w:hideMark/>
                                  </w:tcPr>
                                  <w:p w14:paraId="52FB9828" w14:textId="77777777" w:rsidR="00D04ED5" w:rsidRPr="00D04ED5" w:rsidRDefault="00D04ED5" w:rsidP="00D04ED5">
                                    <w:pPr>
                                      <w:shd w:val="clear" w:color="auto" w:fill="FFFFFF"/>
                                      <w:spacing w:after="0" w:line="240" w:lineRule="auto"/>
                                      <w:rPr>
                                        <w:rFonts w:ascii="Arial" w:eastAsia="Times New Roman" w:hAnsi="Arial" w:cs="Arial"/>
                                        <w:color w:val="222222"/>
                                        <w:kern w:val="0"/>
                                        <w:sz w:val="24"/>
                                        <w:szCs w:val="24"/>
                                        <w:lang w:eastAsia="sv-SE"/>
                                        <w14:ligatures w14:val="none"/>
                                      </w:rPr>
                                    </w:pPr>
                                  </w:p>
                                </w:tc>
                              </w:tr>
                            </w:tbl>
                            <w:p w14:paraId="0E2462E6"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1257E03E"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r w:rsidR="00D04ED5" w:rsidRPr="00D04ED5" w14:paraId="19532759" w14:textId="77777777">
                    <w:tc>
                      <w:tcPr>
                        <w:tcW w:w="0" w:type="auto"/>
                        <w:shd w:val="clear" w:color="auto" w:fill="FFFFFF"/>
                        <w:tcMar>
                          <w:top w:w="37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13570"/>
                        </w:tblGrid>
                        <w:tr w:rsidR="00D04ED5" w:rsidRPr="00D04ED5" w14:paraId="12B37C03"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D04ED5" w:rsidRPr="00D04ED5" w14:paraId="21E20450"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2278321E" w14:textId="77777777">
                                      <w:tc>
                                        <w:tcPr>
                                          <w:tcW w:w="0" w:type="auto"/>
                                          <w:tcMar>
                                            <w:top w:w="0" w:type="dxa"/>
                                            <w:left w:w="0" w:type="dxa"/>
                                            <w:bottom w:w="225" w:type="dxa"/>
                                            <w:right w:w="0" w:type="dxa"/>
                                          </w:tcMar>
                                          <w:hideMark/>
                                        </w:tcPr>
                                        <w:p w14:paraId="1EA10637" w14:textId="77777777" w:rsidR="00D04ED5" w:rsidRPr="00D04ED5" w:rsidRDefault="00D04ED5" w:rsidP="00D04ED5">
                                          <w:pPr>
                                            <w:spacing w:after="0" w:line="293" w:lineRule="atLeast"/>
                                            <w:jc w:val="right"/>
                                            <w:rPr>
                                              <w:rFonts w:ascii="Times New Roman" w:eastAsia="Times New Roman" w:hAnsi="Times New Roman" w:cs="Times New Roman"/>
                                              <w:kern w:val="0"/>
                                              <w:sz w:val="24"/>
                                              <w:szCs w:val="24"/>
                                              <w:lang w:eastAsia="sv-SE"/>
                                              <w14:ligatures w14:val="none"/>
                                            </w:rPr>
                                          </w:pPr>
                                          <w:hyperlink r:id="rId5" w:tgtFrame="_blank" w:tooltip="Webbversion" w:history="1">
                                            <w:r w:rsidRPr="00D04ED5">
                                              <w:rPr>
                                                <w:rFonts w:ascii="Open Sans" w:eastAsia="Times New Roman" w:hAnsi="Open Sans" w:cs="Open Sans"/>
                                                <w:b/>
                                                <w:bCs/>
                                                <w:color w:val="07708C"/>
                                                <w:kern w:val="0"/>
                                                <w:sz w:val="17"/>
                                                <w:szCs w:val="17"/>
                                                <w:u w:val="single"/>
                                                <w:lang w:eastAsia="sv-SE"/>
                                                <w14:ligatures w14:val="none"/>
                                              </w:rPr>
                                              <w:t>Webbversion</w:t>
                                            </w:r>
                                          </w:hyperlink>
                                        </w:p>
                                      </w:tc>
                                    </w:tr>
                                  </w:tbl>
                                  <w:p w14:paraId="78275CF8"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9000"/>
                                    </w:tblGrid>
                                    <w:tr w:rsidR="00D04ED5" w:rsidRPr="00D04ED5" w14:paraId="12921B0A" w14:textId="77777777" w:rsidTr="00D04ED5">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44A502E0" w14:textId="77777777">
                                            <w:tc>
                                              <w:tcPr>
                                                <w:tcW w:w="0" w:type="auto"/>
                                                <w:hideMark/>
                                              </w:tcPr>
                                              <w:tbl>
                                                <w:tblPr>
                                                  <w:tblpPr w:leftFromText="45" w:rightFromText="45" w:vertAnchor="text"/>
                                                  <w:tblW w:w="1550" w:type="pct"/>
                                                  <w:tblCellMar>
                                                    <w:left w:w="0" w:type="dxa"/>
                                                    <w:right w:w="0" w:type="dxa"/>
                                                  </w:tblCellMar>
                                                  <w:tblLook w:val="04A0" w:firstRow="1" w:lastRow="0" w:firstColumn="1" w:lastColumn="0" w:noHBand="0" w:noVBand="1"/>
                                                </w:tblPr>
                                                <w:tblGrid>
                                                  <w:gridCol w:w="2790"/>
                                                </w:tblGrid>
                                                <w:tr w:rsidR="00D04ED5" w:rsidRPr="00D04ED5" w14:paraId="5C34E7F4" w14:textId="77777777">
                                                  <w:tc>
                                                    <w:tcPr>
                                                      <w:tcW w:w="0" w:type="auto"/>
                                                      <w:hideMark/>
                                                    </w:tcPr>
                                                    <w:tbl>
                                                      <w:tblPr>
                                                        <w:tblW w:w="5000" w:type="pct"/>
                                                        <w:tblCellMar>
                                                          <w:left w:w="0" w:type="dxa"/>
                                                          <w:right w:w="0" w:type="dxa"/>
                                                        </w:tblCellMar>
                                                        <w:tblLook w:val="04A0" w:firstRow="1" w:lastRow="0" w:firstColumn="1" w:lastColumn="0" w:noHBand="0" w:noVBand="1"/>
                                                      </w:tblPr>
                                                      <w:tblGrid>
                                                        <w:gridCol w:w="2790"/>
                                                      </w:tblGrid>
                                                      <w:tr w:rsidR="00D04ED5" w:rsidRPr="00D04ED5" w14:paraId="79C24385" w14:textId="77777777" w:rsidTr="00D04ED5">
                                                        <w:tc>
                                                          <w:tcPr>
                                                            <w:tcW w:w="0" w:type="auto"/>
                                                            <w:hideMark/>
                                                          </w:tcPr>
                                                          <w:p w14:paraId="19269F84"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7D620343" wp14:editId="1C903B2A">
                                                                  <wp:extent cx="1047750" cy="825500"/>
                                                                  <wp:effectExtent l="0" t="0" r="0" b="0"/>
                                                                  <wp:docPr id="1" name="Bild 1" descr="logga Jordbruksverke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Jordbruksverke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825500"/>
                                                                          </a:xfrm>
                                                                          <a:prstGeom prst="rect">
                                                                            <a:avLst/>
                                                                          </a:prstGeom>
                                                                          <a:noFill/>
                                                                          <a:ln>
                                                                            <a:noFill/>
                                                                          </a:ln>
                                                                        </pic:spPr>
                                                                      </pic:pic>
                                                                    </a:graphicData>
                                                                  </a:graphic>
                                                                </wp:inline>
                                                              </w:drawing>
                                                            </w:r>
                                                          </w:p>
                                                        </w:tc>
                                                      </w:tr>
                                                    </w:tbl>
                                                    <w:p w14:paraId="2CA54AD7"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tbl>
                                                <w:tblPr>
                                                  <w:tblpPr w:leftFromText="45" w:rightFromText="45" w:vertAnchor="text" w:tblpXSpec="right" w:tblpYSpec="center"/>
                                                  <w:tblW w:w="3250" w:type="pct"/>
                                                  <w:tblCellMar>
                                                    <w:left w:w="0" w:type="dxa"/>
                                                    <w:right w:w="0" w:type="dxa"/>
                                                  </w:tblCellMar>
                                                  <w:tblLook w:val="04A0" w:firstRow="1" w:lastRow="0" w:firstColumn="1" w:lastColumn="0" w:noHBand="0" w:noVBand="1"/>
                                                </w:tblPr>
                                                <w:tblGrid>
                                                  <w:gridCol w:w="5850"/>
                                                </w:tblGrid>
                                                <w:tr w:rsidR="00D04ED5" w:rsidRPr="00D04ED5" w14:paraId="5E41B25E" w14:textId="77777777">
                                                  <w:tc>
                                                    <w:tcPr>
                                                      <w:tcW w:w="0" w:type="auto"/>
                                                      <w:hideMark/>
                                                    </w:tcPr>
                                                    <w:tbl>
                                                      <w:tblPr>
                                                        <w:tblW w:w="5000" w:type="pct"/>
                                                        <w:tblCellMar>
                                                          <w:left w:w="0" w:type="dxa"/>
                                                          <w:right w:w="0" w:type="dxa"/>
                                                        </w:tblCellMar>
                                                        <w:tblLook w:val="04A0" w:firstRow="1" w:lastRow="0" w:firstColumn="1" w:lastColumn="0" w:noHBand="0" w:noVBand="1"/>
                                                      </w:tblPr>
                                                      <w:tblGrid>
                                                        <w:gridCol w:w="5850"/>
                                                      </w:tblGrid>
                                                      <w:tr w:rsidR="00D04ED5" w:rsidRPr="00D04ED5" w14:paraId="230D9161" w14:textId="77777777" w:rsidTr="00D04ED5">
                                                        <w:tc>
                                                          <w:tcPr>
                                                            <w:tcW w:w="0" w:type="auto"/>
                                                            <w:tcMar>
                                                              <w:top w:w="225" w:type="dxa"/>
                                                              <w:left w:w="0" w:type="dxa"/>
                                                              <w:bottom w:w="0" w:type="dxa"/>
                                                              <w:right w:w="0" w:type="dxa"/>
                                                            </w:tcMar>
                                                            <w:hideMark/>
                                                          </w:tcPr>
                                                          <w:p w14:paraId="74B37146" w14:textId="77777777" w:rsidR="00D04ED5" w:rsidRPr="00D04ED5" w:rsidRDefault="00D04ED5" w:rsidP="00D04ED5">
                                                            <w:pPr>
                                                              <w:spacing w:after="0" w:line="293" w:lineRule="atLeast"/>
                                                              <w:jc w:val="right"/>
                                                              <w:rPr>
                                                                <w:rFonts w:ascii="Times New Roman" w:eastAsia="Times New Roman" w:hAnsi="Times New Roman" w:cs="Times New Roman"/>
                                                                <w:kern w:val="0"/>
                                                                <w:sz w:val="24"/>
                                                                <w:szCs w:val="24"/>
                                                                <w:lang w:eastAsia="sv-SE"/>
                                                                <w14:ligatures w14:val="none"/>
                                                              </w:rPr>
                                                            </w:pPr>
                                                            <w:r w:rsidRPr="00D04ED5">
                                                              <w:rPr>
                                                                <w:rFonts w:ascii="Open Sans" w:eastAsia="Times New Roman" w:hAnsi="Open Sans" w:cs="Open Sans"/>
                                                                <w:b/>
                                                                <w:bCs/>
                                                                <w:color w:val="4D4D4D"/>
                                                                <w:kern w:val="0"/>
                                                                <w:sz w:val="48"/>
                                                                <w:szCs w:val="48"/>
                                                                <w:lang w:eastAsia="sv-SE"/>
                                                                <w14:ligatures w14:val="none"/>
                                                              </w:rPr>
                                                              <w:t>Information</w:t>
                                                            </w:r>
                                                          </w:p>
                                                        </w:tc>
                                                      </w:tr>
                                                      <w:tr w:rsidR="00D04ED5" w:rsidRPr="00D04ED5" w14:paraId="38721A1A" w14:textId="77777777">
                                                        <w:tc>
                                                          <w:tcPr>
                                                            <w:tcW w:w="0" w:type="auto"/>
                                                            <w:tcMar>
                                                              <w:top w:w="30" w:type="dxa"/>
                                                              <w:left w:w="0" w:type="dxa"/>
                                                              <w:bottom w:w="225" w:type="dxa"/>
                                                              <w:right w:w="0" w:type="dxa"/>
                                                            </w:tcMar>
                                                            <w:hideMark/>
                                                          </w:tcPr>
                                                          <w:p w14:paraId="5A8EEEF5" w14:textId="77777777" w:rsidR="00D04ED5" w:rsidRPr="00D04ED5" w:rsidRDefault="00D04ED5" w:rsidP="00D04ED5">
                                                            <w:pPr>
                                                              <w:spacing w:after="0" w:line="293" w:lineRule="atLeast"/>
                                                              <w:jc w:val="right"/>
                                                              <w:rPr>
                                                                <w:rFonts w:ascii="Times New Roman" w:eastAsia="Times New Roman" w:hAnsi="Times New Roman" w:cs="Times New Roman"/>
                                                                <w:kern w:val="0"/>
                                                                <w:sz w:val="24"/>
                                                                <w:szCs w:val="24"/>
                                                                <w:lang w:eastAsia="sv-SE"/>
                                                                <w14:ligatures w14:val="none"/>
                                                              </w:rPr>
                                                            </w:pPr>
                                                            <w:r w:rsidRPr="00D04ED5">
                                                              <w:rPr>
                                                                <w:rFonts w:ascii="Open Sans" w:eastAsia="Times New Roman" w:hAnsi="Open Sans" w:cs="Open Sans"/>
                                                                <w:b/>
                                                                <w:bCs/>
                                                                <w:color w:val="4D4D4D"/>
                                                                <w:kern w:val="0"/>
                                                                <w:sz w:val="30"/>
                                                                <w:szCs w:val="30"/>
                                                                <w:lang w:eastAsia="sv-SE"/>
                                                                <w14:ligatures w14:val="none"/>
                                                              </w:rPr>
                                                              <w:t>Fågelinfluensa</w:t>
                                                            </w:r>
                                                          </w:p>
                                                        </w:tc>
                                                      </w:tr>
                                                    </w:tbl>
                                                    <w:p w14:paraId="0C601CE8"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1964A1EF"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096C15EF"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0A23FE5E"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76CC3252"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0AA93B43"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r w:rsidR="00D04ED5" w:rsidRPr="00D04ED5" w14:paraId="5E5A211A" w14:textId="77777777">
                    <w:tc>
                      <w:tcPr>
                        <w:tcW w:w="0" w:type="auto"/>
                        <w:shd w:val="clear" w:color="auto" w:fill="F8F6E8"/>
                        <w:tcMar>
                          <w:top w:w="6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4020"/>
                        </w:tblGrid>
                        <w:tr w:rsidR="00D04ED5" w:rsidRPr="00D04ED5" w14:paraId="590EDA16"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D04ED5" w:rsidRPr="00D04ED5" w14:paraId="30463EC8"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353800CB" w14:textId="77777777">
                                      <w:tc>
                                        <w:tcPr>
                                          <w:tcW w:w="0" w:type="auto"/>
                                          <w:tcMar>
                                            <w:top w:w="0" w:type="dxa"/>
                                            <w:left w:w="0" w:type="dxa"/>
                                            <w:bottom w:w="4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57D84337" w14:textId="77777777">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3313D7F4" w14:textId="77777777">
                                                  <w:tc>
                                                    <w:tcPr>
                                                      <w:tcW w:w="0" w:type="auto"/>
                                                      <w:tcBorders>
                                                        <w:top w:val="nil"/>
                                                        <w:left w:val="nil"/>
                                                        <w:bottom w:val="nil"/>
                                                        <w:right w:val="nil"/>
                                                      </w:tcBorders>
                                                      <w:hideMark/>
                                                    </w:tcPr>
                                                    <w:p w14:paraId="2619490A"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noProof/>
                                                          <w:kern w:val="0"/>
                                                          <w:sz w:val="24"/>
                                                          <w:szCs w:val="24"/>
                                                          <w:lang w:eastAsia="sv-SE"/>
                                                          <w14:ligatures w14:val="none"/>
                                                        </w:rPr>
                                                        <w:drawing>
                                                          <wp:inline distT="0" distB="0" distL="0" distR="0" wp14:anchorId="6592AC6C" wp14:editId="46ED8EE4">
                                                            <wp:extent cx="5715000" cy="3810000"/>
                                                            <wp:effectExtent l="0" t="0" r="0" b="0"/>
                                                            <wp:docPr id="2" name="Bild 2" descr="Hönor och en tupp som sitter på en sittpi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önor och en tupp som sitter på en sittpi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c>
                                                </w:tr>
                                              </w:tbl>
                                              <w:p w14:paraId="1B5084E2"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9000"/>
                                                </w:tblGrid>
                                                <w:tr w:rsidR="00D04ED5" w:rsidRPr="00D04ED5" w14:paraId="3FAE3604" w14:textId="77777777" w:rsidTr="00D04ED5">
                                                  <w:tc>
                                                    <w:tcPr>
                                                      <w:tcW w:w="0" w:type="auto"/>
                                                      <w:shd w:val="clear" w:color="auto" w:fill="FFFFFF"/>
                                                      <w:tcMar>
                                                        <w:top w:w="150" w:type="dxa"/>
                                                        <w:left w:w="375" w:type="dxa"/>
                                                        <w:bottom w:w="30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D04ED5" w:rsidRPr="00D04ED5" w14:paraId="500353D1" w14:textId="77777777">
                                                        <w:tc>
                                                          <w:tcPr>
                                                            <w:tcW w:w="8250" w:type="dxa"/>
                                                            <w:hideMark/>
                                                          </w:tcPr>
                                                          <w:tbl>
                                                            <w:tblPr>
                                                              <w:tblW w:w="5000" w:type="pct"/>
                                                              <w:tblCellMar>
                                                                <w:left w:w="0" w:type="dxa"/>
                                                                <w:right w:w="0" w:type="dxa"/>
                                                              </w:tblCellMar>
                                                              <w:tblLook w:val="04A0" w:firstRow="1" w:lastRow="0" w:firstColumn="1" w:lastColumn="0" w:noHBand="0" w:noVBand="1"/>
                                                            </w:tblPr>
                                                            <w:tblGrid>
                                                              <w:gridCol w:w="8250"/>
                                                            </w:tblGrid>
                                                            <w:tr w:rsidR="00D04ED5" w:rsidRPr="00D04ED5" w14:paraId="462ADA53" w14:textId="77777777" w:rsidTr="00D04ED5">
                                                              <w:tc>
                                                                <w:tcPr>
                                                                  <w:tcW w:w="0" w:type="auto"/>
                                                                  <w:hideMark/>
                                                                </w:tcPr>
                                                                <w:p w14:paraId="7B069263" w14:textId="77777777" w:rsidR="00D04ED5" w:rsidRPr="00D04ED5" w:rsidRDefault="00D04ED5" w:rsidP="00D04ED5">
                                                                  <w:pPr>
                                                                    <w:spacing w:after="150" w:line="240" w:lineRule="auto"/>
                                                                    <w:jc w:val="right"/>
                                                                    <w:rPr>
                                                                      <w:rFonts w:ascii="Times New Roman" w:eastAsia="Times New Roman" w:hAnsi="Times New Roman" w:cs="Times New Roman"/>
                                                                      <w:kern w:val="0"/>
                                                                      <w:sz w:val="24"/>
                                                                      <w:szCs w:val="24"/>
                                                                      <w:lang w:eastAsia="sv-SE"/>
                                                                      <w14:ligatures w14:val="none"/>
                                                                    </w:rPr>
                                                                  </w:pPr>
                                                                  <w:r w:rsidRPr="00D04ED5">
                                                                    <w:rPr>
                                                                      <w:rFonts w:ascii="Open Sans" w:eastAsia="Times New Roman" w:hAnsi="Open Sans" w:cs="Open Sans"/>
                                                                      <w:color w:val="4D4D4D"/>
                                                                      <w:kern w:val="0"/>
                                                                      <w:sz w:val="18"/>
                                                                      <w:szCs w:val="18"/>
                                                                      <w:lang w:eastAsia="sv-SE"/>
                                                                      <w14:ligatures w14:val="none"/>
                                                                    </w:rPr>
                                                                    <w:t>Fotograf: Christian Ferm/</w:t>
                                                                  </w:r>
                                                                  <w:proofErr w:type="spellStart"/>
                                                                  <w:r w:rsidRPr="00D04ED5">
                                                                    <w:rPr>
                                                                      <w:rFonts w:ascii="Open Sans" w:eastAsia="Times New Roman" w:hAnsi="Open Sans" w:cs="Open Sans"/>
                                                                      <w:color w:val="4D4D4D"/>
                                                                      <w:kern w:val="0"/>
                                                                      <w:sz w:val="18"/>
                                                                      <w:szCs w:val="18"/>
                                                                      <w:lang w:eastAsia="sv-SE"/>
                                                                      <w14:ligatures w14:val="none"/>
                                                                    </w:rPr>
                                                                    <w:t>Scandinav</w:t>
                                                                  </w:r>
                                                                  <w:proofErr w:type="spellEnd"/>
                                                                </w:p>
                                                              </w:tc>
                                                            </w:tr>
                                                            <w:tr w:rsidR="00D04ED5" w:rsidRPr="00D04ED5" w14:paraId="12A1EA0A" w14:textId="77777777">
                                                              <w:tc>
                                                                <w:tcPr>
                                                                  <w:tcW w:w="0" w:type="auto"/>
                                                                  <w:hideMark/>
                                                                </w:tcPr>
                                                                <w:p w14:paraId="75066D74" w14:textId="77777777" w:rsidR="00D04ED5" w:rsidRPr="00D04ED5" w:rsidRDefault="00D04ED5" w:rsidP="00D04ED5">
                                                                  <w:pPr>
                                                                    <w:spacing w:after="150" w:line="450" w:lineRule="atLeast"/>
                                                                    <w:outlineLvl w:val="1"/>
                                                                    <w:rPr>
                                                                      <w:rFonts w:ascii="Open Sans" w:eastAsia="Times New Roman" w:hAnsi="Open Sans" w:cs="Open Sans"/>
                                                                      <w:b/>
                                                                      <w:bCs/>
                                                                      <w:color w:val="4D4D4D"/>
                                                                      <w:kern w:val="0"/>
                                                                      <w:sz w:val="36"/>
                                                                      <w:szCs w:val="36"/>
                                                                      <w:lang w:eastAsia="sv-SE"/>
                                                                      <w14:ligatures w14:val="none"/>
                                                                    </w:rPr>
                                                                  </w:pPr>
                                                                  <w:r w:rsidRPr="00D04ED5">
                                                                    <w:rPr>
                                                                      <w:rFonts w:ascii="Open Sans" w:eastAsia="Times New Roman" w:hAnsi="Open Sans" w:cs="Open Sans"/>
                                                                      <w:b/>
                                                                      <w:bCs/>
                                                                      <w:color w:val="4D4D4D"/>
                                                                      <w:kern w:val="0"/>
                                                                      <w:sz w:val="36"/>
                                                                      <w:szCs w:val="36"/>
                                                                      <w:lang w:eastAsia="sv-SE"/>
                                                                      <w14:ligatures w14:val="none"/>
                                                                    </w:rPr>
                                                                    <w:t>Hej!</w:t>
                                                                  </w:r>
                                                                </w:p>
                                                              </w:tc>
                                                            </w:tr>
                                                          </w:tbl>
                                                          <w:p w14:paraId="689C2E83"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8250"/>
                                                            </w:tblGrid>
                                                            <w:tr w:rsidR="00D04ED5" w:rsidRPr="00D04ED5" w14:paraId="62668445" w14:textId="77777777" w:rsidTr="00D04ED5">
                                                              <w:tc>
                                                                <w:tcPr>
                                                                  <w:tcW w:w="0" w:type="auto"/>
                                                                  <w:hideMark/>
                                                                </w:tcPr>
                                                                <w:p w14:paraId="4AB15039"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Du får det här mejlet eftersom du är registrerad i vårt register över anläggningar med djur och avelsmaterial.</w:t>
                                                                  </w:r>
                                                                </w:p>
                                                                <w:p w14:paraId="0F5F857C"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Risken för att tamfåglar kan bli smittade av fågelinfluensa ökar på vintern. Nu inför vi högriskområde för fågelinfluensa i stora delar av södra Sverige.</w:t>
                                                                  </w:r>
                                                                </w:p>
                                                                <w:p w14:paraId="5E90934D"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lastRenderedPageBreak/>
                                                                    <w:t>Du håller fjäderfän i ett högriskområde vilket innebär att det finns särskilda regler som du behöver följa för att minska risken för att dina fåglar ska smittas och dö. Fågelinfluensa är mycket smittsamt och sprids av vilda fåglar. Ett ynka gram fågelbajs från en vildfågel kan smitta dina fåglar så att de blir sjuka och dör.</w:t>
                                                                  </w:r>
                                                                </w:p>
                                                                <w:p w14:paraId="6B6FE615"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De särskilda reglerna innebär bland annat det här:</w:t>
                                                                  </w:r>
                                                                </w:p>
                                                                <w:p w14:paraId="3EDAB029" w14:textId="77777777" w:rsidR="00D04ED5" w:rsidRPr="00D04ED5" w:rsidRDefault="00D04ED5" w:rsidP="00D04ED5">
                                                                  <w:pPr>
                                                                    <w:numPr>
                                                                      <w:ilvl w:val="0"/>
                                                                      <w:numId w:val="1"/>
                                                                    </w:numPr>
                                                                    <w:spacing w:before="100" w:beforeAutospacing="1" w:after="100" w:afterAutospacing="1"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Hobbyhöns ska vara inhägnade för att hindra direkt och indirekt kontakt med vilda fåglar.</w:t>
                                                                  </w:r>
                                                                </w:p>
                                                                <w:p w14:paraId="66A4EA89" w14:textId="77777777" w:rsidR="00D04ED5" w:rsidRPr="00D04ED5" w:rsidRDefault="00D04ED5" w:rsidP="00D04ED5">
                                                                  <w:pPr>
                                                                    <w:numPr>
                                                                      <w:ilvl w:val="0"/>
                                                                      <w:numId w:val="1"/>
                                                                    </w:numPr>
                                                                    <w:spacing w:before="100" w:beforeAutospacing="1" w:after="100" w:afterAutospacing="1"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Fjäderfän ska hållas inomhus.</w:t>
                                                                  </w:r>
                                                                </w:p>
                                                                <w:p w14:paraId="5FC67B36"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Vilka övriga regler som gäller i högriskområdena kan du läsa om på Jordbruksverkets webbplats.</w:t>
                                                                  </w:r>
                                                                </w:p>
                                                                <w:p w14:paraId="5C71A09B" w14:textId="77777777" w:rsidR="00D04ED5" w:rsidRPr="00D04ED5" w:rsidRDefault="00D04ED5" w:rsidP="00D04ED5">
                                                                  <w:pPr>
                                                                    <w:spacing w:after="150" w:line="450" w:lineRule="atLeast"/>
                                                                    <w:outlineLvl w:val="1"/>
                                                                    <w:rPr>
                                                                      <w:rFonts w:ascii="Open Sans" w:eastAsia="Times New Roman" w:hAnsi="Open Sans" w:cs="Open Sans"/>
                                                                      <w:b/>
                                                                      <w:bCs/>
                                                                      <w:color w:val="4D4D4D"/>
                                                                      <w:kern w:val="0"/>
                                                                      <w:sz w:val="36"/>
                                                                      <w:szCs w:val="36"/>
                                                                      <w:lang w:eastAsia="sv-SE"/>
                                                                      <w14:ligatures w14:val="none"/>
                                                                    </w:rPr>
                                                                  </w:pPr>
                                                                  <w:r w:rsidRPr="00D04ED5">
                                                                    <w:rPr>
                                                                      <w:rFonts w:ascii="Open Sans" w:eastAsia="Times New Roman" w:hAnsi="Open Sans" w:cs="Open Sans"/>
                                                                      <w:b/>
                                                                      <w:bCs/>
                                                                      <w:color w:val="4D4D4D"/>
                                                                      <w:kern w:val="0"/>
                                                                      <w:sz w:val="36"/>
                                                                      <w:szCs w:val="36"/>
                                                                      <w:lang w:eastAsia="sv-SE"/>
                                                                      <w14:ligatures w14:val="none"/>
                                                                    </w:rPr>
                                                                    <w:t>Utbrott av fågelinfluensa i Skåne län</w:t>
                                                                  </w:r>
                                                                </w:p>
                                                                <w:p w14:paraId="0E2B39EC"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Det pågår ett utbrott av fågelinfluensa i Kristianstads kommun i Skåne län. I det området gäller fler restriktioner.</w:t>
                                                                  </w:r>
                                                                </w:p>
                                                                <w:p w14:paraId="2B59BD85" w14:textId="77777777" w:rsidR="00D04ED5" w:rsidRPr="00D04ED5" w:rsidRDefault="00D04ED5" w:rsidP="00D04ED5">
                                                                  <w:pPr>
                                                                    <w:spacing w:after="150" w:line="450" w:lineRule="atLeast"/>
                                                                    <w:outlineLvl w:val="1"/>
                                                                    <w:rPr>
                                                                      <w:rFonts w:ascii="Open Sans" w:eastAsia="Times New Roman" w:hAnsi="Open Sans" w:cs="Open Sans"/>
                                                                      <w:b/>
                                                                      <w:bCs/>
                                                                      <w:color w:val="4D4D4D"/>
                                                                      <w:kern w:val="0"/>
                                                                      <w:sz w:val="36"/>
                                                                      <w:szCs w:val="36"/>
                                                                      <w:lang w:eastAsia="sv-SE"/>
                                                                      <w14:ligatures w14:val="none"/>
                                                                    </w:rPr>
                                                                  </w:pPr>
                                                                  <w:r w:rsidRPr="00D04ED5">
                                                                    <w:rPr>
                                                                      <w:rFonts w:ascii="Open Sans" w:eastAsia="Times New Roman" w:hAnsi="Open Sans" w:cs="Open Sans"/>
                                                                      <w:b/>
                                                                      <w:bCs/>
                                                                      <w:color w:val="4D4D4D"/>
                                                                      <w:kern w:val="0"/>
                                                                      <w:sz w:val="36"/>
                                                                      <w:szCs w:val="36"/>
                                                                      <w:lang w:eastAsia="sv-SE"/>
                                                                      <w14:ligatures w14:val="none"/>
                                                                    </w:rPr>
                                                                    <w:t>Skydda dina fåglar!</w:t>
                                                                  </w:r>
                                                                </w:p>
                                                                <w:p w14:paraId="2CC8664B"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Tänk på att det är du som djurägare som ansvarar för att skydda dina djur från att bli sjuka.</w:t>
                                                                  </w:r>
                                                                </w:p>
                                                                <w:p w14:paraId="1F090FF5" w14:textId="77777777" w:rsidR="00D04ED5" w:rsidRPr="00D04ED5" w:rsidRDefault="00D04ED5" w:rsidP="00D04ED5">
                                                                  <w:pPr>
                                                                    <w:spacing w:after="150" w:line="450" w:lineRule="atLeast"/>
                                                                    <w:outlineLvl w:val="1"/>
                                                                    <w:rPr>
                                                                      <w:rFonts w:ascii="Open Sans" w:eastAsia="Times New Roman" w:hAnsi="Open Sans" w:cs="Open Sans"/>
                                                                      <w:b/>
                                                                      <w:bCs/>
                                                                      <w:color w:val="4D4D4D"/>
                                                                      <w:kern w:val="0"/>
                                                                      <w:sz w:val="36"/>
                                                                      <w:szCs w:val="36"/>
                                                                      <w:lang w:eastAsia="sv-SE"/>
                                                                      <w14:ligatures w14:val="none"/>
                                                                    </w:rPr>
                                                                  </w:pPr>
                                                                  <w:r w:rsidRPr="00D04ED5">
                                                                    <w:rPr>
                                                                      <w:rFonts w:ascii="Open Sans" w:eastAsia="Times New Roman" w:hAnsi="Open Sans" w:cs="Open Sans"/>
                                                                      <w:b/>
                                                                      <w:bCs/>
                                                                      <w:color w:val="4D4D4D"/>
                                                                      <w:kern w:val="0"/>
                                                                      <w:sz w:val="36"/>
                                                                      <w:szCs w:val="36"/>
                                                                      <w:lang w:eastAsia="sv-SE"/>
                                                                      <w14:ligatures w14:val="none"/>
                                                                    </w:rPr>
                                                                    <w:t>Läs mer! </w:t>
                                                                  </w:r>
                                                                </w:p>
                                                                <w:p w14:paraId="39B5F322"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Läs mer om restriktioner, sjukdomen och få praktiska råd och tips på vår webbplats. Har du hobbyhöns? Läs även Hönornas överlevnadsguide!</w:t>
                                                                  </w:r>
                                                                </w:p>
                                                                <w:p w14:paraId="143D43FC" w14:textId="77777777" w:rsidR="00D04ED5" w:rsidRPr="00D04ED5" w:rsidRDefault="00D04ED5" w:rsidP="00D04ED5">
                                                                  <w:pPr>
                                                                    <w:numPr>
                                                                      <w:ilvl w:val="0"/>
                                                                      <w:numId w:val="2"/>
                                                                    </w:numPr>
                                                                    <w:spacing w:before="100" w:beforeAutospacing="1" w:after="100" w:afterAutospacing="1" w:line="360" w:lineRule="atLeast"/>
                                                                    <w:rPr>
                                                                      <w:rFonts w:ascii="Open Sans" w:eastAsia="Times New Roman" w:hAnsi="Open Sans" w:cs="Open Sans"/>
                                                                      <w:color w:val="4D4D4D"/>
                                                                      <w:kern w:val="0"/>
                                                                      <w:sz w:val="24"/>
                                                                      <w:szCs w:val="24"/>
                                                                      <w:lang w:eastAsia="sv-SE"/>
                                                                      <w14:ligatures w14:val="none"/>
                                                                    </w:rPr>
                                                                  </w:pPr>
                                                                  <w:hyperlink r:id="rId9" w:tgtFrame="_blank" w:history="1">
                                                                    <w:r w:rsidRPr="00D04ED5">
                                                                      <w:rPr>
                                                                        <w:rFonts w:ascii="Open Sans" w:eastAsia="Times New Roman" w:hAnsi="Open Sans" w:cs="Open Sans"/>
                                                                        <w:b/>
                                                                        <w:bCs/>
                                                                        <w:color w:val="07708C"/>
                                                                        <w:kern w:val="0"/>
                                                                        <w:sz w:val="24"/>
                                                                        <w:szCs w:val="24"/>
                                                                        <w:u w:val="single"/>
                                                                        <w:lang w:eastAsia="sv-SE"/>
                                                                        <w14:ligatures w14:val="none"/>
                                                                      </w:rPr>
                                                                      <w:t>Aktuellt läge för fågelinfluensa</w:t>
                                                                    </w:r>
                                                                  </w:hyperlink>
                                                                  <w:r w:rsidRPr="00D04ED5">
                                                                    <w:rPr>
                                                                      <w:rFonts w:ascii="Open Sans" w:eastAsia="Times New Roman" w:hAnsi="Open Sans" w:cs="Open Sans"/>
                                                                      <w:color w:val="4D4D4D"/>
                                                                      <w:kern w:val="0"/>
                                                                      <w:sz w:val="24"/>
                                                                      <w:szCs w:val="24"/>
                                                                      <w:lang w:eastAsia="sv-SE"/>
                                                                      <w14:ligatures w14:val="none"/>
                                                                    </w:rPr>
                                                                    <w:t> Tips! Du kan prenumerera på sidan om fågelinfluensa så får du mejl när sidan uppdateras med viktig information.</w:t>
                                                                  </w:r>
                                                                </w:p>
                                                                <w:p w14:paraId="0D65CBDA" w14:textId="77777777" w:rsidR="00D04ED5" w:rsidRPr="00D04ED5" w:rsidRDefault="00D04ED5" w:rsidP="00D04ED5">
                                                                  <w:pPr>
                                                                    <w:numPr>
                                                                      <w:ilvl w:val="0"/>
                                                                      <w:numId w:val="2"/>
                                                                    </w:numPr>
                                                                    <w:spacing w:before="100" w:beforeAutospacing="1" w:after="100" w:afterAutospacing="1" w:line="360" w:lineRule="atLeast"/>
                                                                    <w:rPr>
                                                                      <w:rFonts w:ascii="Open Sans" w:eastAsia="Times New Roman" w:hAnsi="Open Sans" w:cs="Open Sans"/>
                                                                      <w:color w:val="4D4D4D"/>
                                                                      <w:kern w:val="0"/>
                                                                      <w:sz w:val="24"/>
                                                                      <w:szCs w:val="24"/>
                                                                      <w:lang w:eastAsia="sv-SE"/>
                                                                      <w14:ligatures w14:val="none"/>
                                                                    </w:rPr>
                                                                  </w:pPr>
                                                                  <w:hyperlink r:id="rId10" w:tgtFrame="_blank" w:history="1">
                                                                    <w:r w:rsidRPr="00D04ED5">
                                                                      <w:rPr>
                                                                        <w:rFonts w:ascii="Open Sans" w:eastAsia="Times New Roman" w:hAnsi="Open Sans" w:cs="Open Sans"/>
                                                                        <w:b/>
                                                                        <w:bCs/>
                                                                        <w:color w:val="07708C"/>
                                                                        <w:kern w:val="0"/>
                                                                        <w:sz w:val="24"/>
                                                                        <w:szCs w:val="24"/>
                                                                        <w:u w:val="single"/>
                                                                        <w:lang w:eastAsia="sv-SE"/>
                                                                        <w14:ligatures w14:val="none"/>
                                                                      </w:rPr>
                                                                      <w:t>Hönornas överlevnadsguide</w:t>
                                                                    </w:r>
                                                                  </w:hyperlink>
                                                                </w:p>
                                                                <w:p w14:paraId="154A319B" w14:textId="77777777" w:rsidR="00D04ED5" w:rsidRPr="00D04ED5" w:rsidRDefault="00D04ED5" w:rsidP="00D04ED5">
                                                                  <w:pPr>
                                                                    <w:numPr>
                                                                      <w:ilvl w:val="0"/>
                                                                      <w:numId w:val="2"/>
                                                                    </w:numPr>
                                                                    <w:spacing w:before="100" w:beforeAutospacing="1" w:after="100" w:afterAutospacing="1" w:line="360" w:lineRule="atLeast"/>
                                                                    <w:rPr>
                                                                      <w:rFonts w:ascii="Open Sans" w:eastAsia="Times New Roman" w:hAnsi="Open Sans" w:cs="Open Sans"/>
                                                                      <w:color w:val="4D4D4D"/>
                                                                      <w:kern w:val="0"/>
                                                                      <w:sz w:val="24"/>
                                                                      <w:szCs w:val="24"/>
                                                                      <w:lang w:eastAsia="sv-SE"/>
                                                                      <w14:ligatures w14:val="none"/>
                                                                    </w:rPr>
                                                                  </w:pPr>
                                                                  <w:hyperlink r:id="rId11" w:tgtFrame="_blank" w:history="1">
                                                                    <w:r w:rsidRPr="00D04ED5">
                                                                      <w:rPr>
                                                                        <w:rFonts w:ascii="Open Sans" w:eastAsia="Times New Roman" w:hAnsi="Open Sans" w:cs="Open Sans"/>
                                                                        <w:b/>
                                                                        <w:bCs/>
                                                                        <w:color w:val="07708C"/>
                                                                        <w:kern w:val="0"/>
                                                                        <w:sz w:val="24"/>
                                                                        <w:szCs w:val="24"/>
                                                                        <w:u w:val="single"/>
                                                                        <w:lang w:eastAsia="sv-SE"/>
                                                                        <w14:ligatures w14:val="none"/>
                                                                      </w:rPr>
                                                                      <w:t>Goda råd om hur man håller sina hobbyfjäderfän friska (sva.se)</w:t>
                                                                    </w:r>
                                                                  </w:hyperlink>
                                                                  <w:r w:rsidRPr="00D04ED5">
                                                                    <w:rPr>
                                                                      <w:rFonts w:ascii="Open Sans" w:eastAsia="Times New Roman" w:hAnsi="Open Sans" w:cs="Open Sans"/>
                                                                      <w:color w:val="4D4D4D"/>
                                                                      <w:kern w:val="0"/>
                                                                      <w:sz w:val="24"/>
                                                                      <w:szCs w:val="24"/>
                                                                      <w:lang w:eastAsia="sv-SE"/>
                                                                      <w14:ligatures w14:val="none"/>
                                                                    </w:rPr>
                                                                    <w:t> </w:t>
                                                                  </w:r>
                                                                </w:p>
                                                                <w:p w14:paraId="5A5DBEC1" w14:textId="77777777" w:rsidR="00D04ED5" w:rsidRPr="00D04ED5" w:rsidRDefault="00D04ED5" w:rsidP="00D04ED5">
                                                                  <w:pPr>
                                                                    <w:spacing w:after="150" w:line="450" w:lineRule="atLeast"/>
                                                                    <w:outlineLvl w:val="1"/>
                                                                    <w:rPr>
                                                                      <w:rFonts w:ascii="Open Sans" w:eastAsia="Times New Roman" w:hAnsi="Open Sans" w:cs="Open Sans"/>
                                                                      <w:b/>
                                                                      <w:bCs/>
                                                                      <w:color w:val="4D4D4D"/>
                                                                      <w:kern w:val="0"/>
                                                                      <w:sz w:val="36"/>
                                                                      <w:szCs w:val="36"/>
                                                                      <w:lang w:eastAsia="sv-SE"/>
                                                                      <w14:ligatures w14:val="none"/>
                                                                    </w:rPr>
                                                                  </w:pPr>
                                                                  <w:r w:rsidRPr="00D04ED5">
                                                                    <w:rPr>
                                                                      <w:rFonts w:ascii="Open Sans" w:eastAsia="Times New Roman" w:hAnsi="Open Sans" w:cs="Open Sans"/>
                                                                      <w:b/>
                                                                      <w:bCs/>
                                                                      <w:color w:val="4D4D4D"/>
                                                                      <w:kern w:val="0"/>
                                                                      <w:sz w:val="36"/>
                                                                      <w:szCs w:val="36"/>
                                                                      <w:lang w:eastAsia="sv-SE"/>
                                                                      <w14:ligatures w14:val="none"/>
                                                                    </w:rPr>
                                                                    <w:lastRenderedPageBreak/>
                                                                    <w:t>Kom ihåg att uppdatera dina uppgifter i anläggningsregistret</w:t>
                                                                  </w:r>
                                                                </w:p>
                                                                <w:p w14:paraId="596BDBD6"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r w:rsidRPr="00D04ED5">
                                                                    <w:rPr>
                                                                      <w:rFonts w:ascii="Open Sans" w:eastAsia="Times New Roman" w:hAnsi="Open Sans" w:cs="Open Sans"/>
                                                                      <w:color w:val="4D4D4D"/>
                                                                      <w:kern w:val="0"/>
                                                                      <w:sz w:val="24"/>
                                                                      <w:szCs w:val="24"/>
                                                                      <w:lang w:eastAsia="sv-SE"/>
                                                                      <w14:ligatures w14:val="none"/>
                                                                    </w:rPr>
                                                                    <w:t>För att vi ska kunna hjälpa dig vid utbrott av vissa sjukdomar och eventuellt betala ut ersättning är det viktigt att vi har aktuella uppgifter om dig och djuren på anläggningen.</w:t>
                                                                  </w:r>
                                                                </w:p>
                                                                <w:p w14:paraId="19DD85E6" w14:textId="77777777" w:rsidR="00D04ED5" w:rsidRPr="00D04ED5" w:rsidRDefault="00D04ED5" w:rsidP="00D04ED5">
                                                                  <w:pPr>
                                                                    <w:spacing w:after="150" w:line="360" w:lineRule="atLeast"/>
                                                                    <w:rPr>
                                                                      <w:rFonts w:ascii="Open Sans" w:eastAsia="Times New Roman" w:hAnsi="Open Sans" w:cs="Open Sans"/>
                                                                      <w:color w:val="4D4D4D"/>
                                                                      <w:kern w:val="0"/>
                                                                      <w:sz w:val="24"/>
                                                                      <w:szCs w:val="24"/>
                                                                      <w:lang w:eastAsia="sv-SE"/>
                                                                      <w14:ligatures w14:val="none"/>
                                                                    </w:rPr>
                                                                  </w:pPr>
                                                                  <w:hyperlink r:id="rId12" w:tgtFrame="_blank" w:history="1">
                                                                    <w:r w:rsidRPr="00D04ED5">
                                                                      <w:rPr>
                                                                        <w:rFonts w:ascii="Open Sans" w:eastAsia="Times New Roman" w:hAnsi="Open Sans" w:cs="Open Sans"/>
                                                                        <w:b/>
                                                                        <w:bCs/>
                                                                        <w:color w:val="07708C"/>
                                                                        <w:kern w:val="0"/>
                                                                        <w:sz w:val="24"/>
                                                                        <w:szCs w:val="24"/>
                                                                        <w:u w:val="single"/>
                                                                        <w:lang w:eastAsia="sv-SE"/>
                                                                        <w14:ligatures w14:val="none"/>
                                                                      </w:rPr>
                                                                      <w:t>Anläggningsregistret</w:t>
                                                                    </w:r>
                                                                  </w:hyperlink>
                                                                </w:p>
                                                              </w:tc>
                                                            </w:tr>
                                                            <w:tr w:rsidR="00D04ED5" w:rsidRPr="00D04ED5" w14:paraId="56175721" w14:textId="77777777">
                                                              <w:tc>
                                                                <w:tcPr>
                                                                  <w:tcW w:w="0" w:type="auto"/>
                                                                  <w:tcMar>
                                                                    <w:top w:w="0" w:type="dxa"/>
                                                                    <w:left w:w="0" w:type="dxa"/>
                                                                    <w:bottom w:w="150" w:type="dxa"/>
                                                                    <w:right w:w="0" w:type="dxa"/>
                                                                  </w:tcMar>
                                                                  <w:hideMark/>
                                                                </w:tcPr>
                                                                <w:p w14:paraId="11ED425B" w14:textId="77777777" w:rsidR="00D04ED5" w:rsidRPr="00D04ED5" w:rsidRDefault="00D04ED5" w:rsidP="00D04ED5">
                                                                  <w:pPr>
                                                                    <w:spacing w:after="0" w:line="293" w:lineRule="atLeast"/>
                                                                    <w:rPr>
                                                                      <w:rFonts w:ascii="Times New Roman" w:eastAsia="Times New Roman" w:hAnsi="Times New Roman" w:cs="Times New Roman"/>
                                                                      <w:kern w:val="0"/>
                                                                      <w:sz w:val="24"/>
                                                                      <w:szCs w:val="24"/>
                                                                      <w:lang w:eastAsia="sv-SE"/>
                                                                      <w14:ligatures w14:val="none"/>
                                                                    </w:rPr>
                                                                  </w:pPr>
                                                                </w:p>
                                                              </w:tc>
                                                            </w:tr>
                                                          </w:tbl>
                                                          <w:p w14:paraId="58765E0F"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2AB3681F"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195B1F9B"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1E9780E1"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40834968"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9000"/>
                                    </w:tblGrid>
                                    <w:tr w:rsidR="00D04ED5" w:rsidRPr="00D04ED5" w14:paraId="24B23FB0" w14:textId="77777777" w:rsidTr="00D04ED5">
                                      <w:tc>
                                        <w:tcPr>
                                          <w:tcW w:w="0" w:type="auto"/>
                                          <w:tcMar>
                                            <w:top w:w="0" w:type="dxa"/>
                                            <w:left w:w="0" w:type="dxa"/>
                                            <w:bottom w:w="4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4841E1B5" w14:textId="77777777">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7BA11886" w14:textId="77777777" w:rsidTr="00D04ED5">
                                                  <w:tc>
                                                    <w:tcPr>
                                                      <w:tcW w:w="0" w:type="auto"/>
                                                      <w:shd w:val="clear" w:color="auto" w:fill="2E614C"/>
                                                      <w:tcMar>
                                                        <w:top w:w="375" w:type="dxa"/>
                                                        <w:left w:w="375" w:type="dxa"/>
                                                        <w:bottom w:w="375"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D04ED5" w:rsidRPr="00D04ED5" w14:paraId="39614402" w14:textId="77777777">
                                                        <w:tc>
                                                          <w:tcPr>
                                                            <w:tcW w:w="8250" w:type="dxa"/>
                                                            <w:hideMark/>
                                                          </w:tcPr>
                                                          <w:tbl>
                                                            <w:tblPr>
                                                              <w:tblW w:w="5000" w:type="pct"/>
                                                              <w:tblCellMar>
                                                                <w:left w:w="0" w:type="dxa"/>
                                                                <w:right w:w="0" w:type="dxa"/>
                                                              </w:tblCellMar>
                                                              <w:tblLook w:val="04A0" w:firstRow="1" w:lastRow="0" w:firstColumn="1" w:lastColumn="0" w:noHBand="0" w:noVBand="1"/>
                                                            </w:tblPr>
                                                            <w:tblGrid>
                                                              <w:gridCol w:w="8250"/>
                                                            </w:tblGrid>
                                                            <w:tr w:rsidR="00D04ED5" w:rsidRPr="00D04ED5" w14:paraId="38370612" w14:textId="77777777" w:rsidTr="00D04ED5">
                                                              <w:tc>
                                                                <w:tcPr>
                                                                  <w:tcW w:w="0" w:type="auto"/>
                                                                  <w:hideMark/>
                                                                </w:tcPr>
                                                                <w:p w14:paraId="07A3F692" w14:textId="77777777" w:rsidR="00D04ED5" w:rsidRPr="00D04ED5" w:rsidRDefault="00D04ED5" w:rsidP="00D04ED5">
                                                                  <w:pPr>
                                                                    <w:spacing w:after="150" w:line="450" w:lineRule="atLeast"/>
                                                                    <w:outlineLvl w:val="2"/>
                                                                    <w:rPr>
                                                                      <w:rFonts w:ascii="Open Sans" w:eastAsia="Times New Roman" w:hAnsi="Open Sans" w:cs="Open Sans"/>
                                                                      <w:b/>
                                                                      <w:bCs/>
                                                                      <w:color w:val="FFFFFF"/>
                                                                      <w:kern w:val="0"/>
                                                                      <w:sz w:val="36"/>
                                                                      <w:szCs w:val="36"/>
                                                                      <w:lang w:eastAsia="sv-SE"/>
                                                                      <w14:ligatures w14:val="none"/>
                                                                    </w:rPr>
                                                                  </w:pPr>
                                                                  <w:r w:rsidRPr="00D04ED5">
                                                                    <w:rPr>
                                                                      <w:rFonts w:ascii="Open Sans" w:eastAsia="Times New Roman" w:hAnsi="Open Sans" w:cs="Open Sans"/>
                                                                      <w:b/>
                                                                      <w:bCs/>
                                                                      <w:color w:val="FFFFFF"/>
                                                                      <w:kern w:val="0"/>
                                                                      <w:sz w:val="36"/>
                                                                      <w:szCs w:val="36"/>
                                                                      <w:lang w:eastAsia="sv-SE"/>
                                                                      <w14:ligatures w14:val="none"/>
                                                                    </w:rPr>
                                                                    <w:t>Kontakta vår kundtjänst om du har frågor</w:t>
                                                                  </w:r>
                                                                </w:p>
                                                              </w:tc>
                                                            </w:tr>
                                                            <w:tr w:rsidR="00D04ED5" w:rsidRPr="00D04ED5" w14:paraId="7C4A5FF9" w14:textId="77777777">
                                                              <w:tc>
                                                                <w:tcPr>
                                                                  <w:tcW w:w="0" w:type="auto"/>
                                                                  <w:hideMark/>
                                                                </w:tcPr>
                                                                <w:p w14:paraId="31F0C1DF" w14:textId="77777777" w:rsidR="00D04ED5" w:rsidRPr="00D04ED5" w:rsidRDefault="00D04ED5" w:rsidP="00D04ED5">
                                                                  <w:pPr>
                                                                    <w:spacing w:after="150" w:line="360" w:lineRule="atLeast"/>
                                                                    <w:rPr>
                                                                      <w:rFonts w:ascii="Open Sans" w:eastAsia="Times New Roman" w:hAnsi="Open Sans" w:cs="Open Sans"/>
                                                                      <w:color w:val="FFFFFF"/>
                                                                      <w:kern w:val="0"/>
                                                                      <w:sz w:val="24"/>
                                                                      <w:szCs w:val="24"/>
                                                                      <w:lang w:eastAsia="sv-SE"/>
                                                                      <w14:ligatures w14:val="none"/>
                                                                    </w:rPr>
                                                                  </w:pPr>
                                                                  <w:r w:rsidRPr="00D04ED5">
                                                                    <w:rPr>
                                                                      <w:rFonts w:ascii="Open Sans" w:eastAsia="Times New Roman" w:hAnsi="Open Sans" w:cs="Open Sans"/>
                                                                      <w:color w:val="FFFFFF"/>
                                                                      <w:kern w:val="0"/>
                                                                      <w:sz w:val="24"/>
                                                                      <w:szCs w:val="24"/>
                                                                      <w:lang w:eastAsia="sv-SE"/>
                                                                      <w14:ligatures w14:val="none"/>
                                                                    </w:rPr>
                                                                    <w:t>Telefon 0771-223 223</w:t>
                                                                  </w:r>
                                                                </w:p>
                                                              </w:tc>
                                                            </w:tr>
                                                          </w:tbl>
                                                          <w:p w14:paraId="4C50DD1A"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8250"/>
                                                            </w:tblGrid>
                                                            <w:tr w:rsidR="00D04ED5" w:rsidRPr="00D04ED5" w14:paraId="5B906B71" w14:textId="77777777" w:rsidTr="00D04ED5">
                                                              <w:tc>
                                                                <w:tcPr>
                                                                  <w:tcW w:w="0" w:type="auto"/>
                                                                  <w:tcMar>
                                                                    <w:top w:w="150" w:type="dxa"/>
                                                                    <w:left w:w="0" w:type="dxa"/>
                                                                    <w:bottom w:w="0" w:type="dxa"/>
                                                                    <w:right w:w="0" w:type="dxa"/>
                                                                  </w:tcMar>
                                                                  <w:hideMark/>
                                                                </w:tcPr>
                                                                <w:tbl>
                                                                  <w:tblPr>
                                                                    <w:tblW w:w="0" w:type="auto"/>
                                                                    <w:tblCellSpacing w:w="0" w:type="dxa"/>
                                                                    <w:shd w:val="clear" w:color="auto" w:fill="C2DDB0"/>
                                                                    <w:tblCellMar>
                                                                      <w:left w:w="0" w:type="dxa"/>
                                                                      <w:right w:w="0" w:type="dxa"/>
                                                                    </w:tblCellMar>
                                                                    <w:tblLook w:val="04A0" w:firstRow="1" w:lastRow="0" w:firstColumn="1" w:lastColumn="0" w:noHBand="0" w:noVBand="1"/>
                                                                  </w:tblPr>
                                                                  <w:tblGrid>
                                                                    <w:gridCol w:w="2942"/>
                                                                  </w:tblGrid>
                                                                  <w:tr w:rsidR="00D04ED5" w:rsidRPr="00D04ED5" w14:paraId="6C507FA8" w14:textId="77777777">
                                                                    <w:trPr>
                                                                      <w:tblCellSpacing w:w="0" w:type="dxa"/>
                                                                    </w:trPr>
                                                                    <w:tc>
                                                                      <w:tcPr>
                                                                        <w:tcW w:w="0" w:type="auto"/>
                                                                        <w:shd w:val="clear" w:color="auto" w:fill="C2DDB0"/>
                                                                        <w:tcMar>
                                                                          <w:top w:w="225" w:type="dxa"/>
                                                                          <w:left w:w="450" w:type="dxa"/>
                                                                          <w:bottom w:w="225" w:type="dxa"/>
                                                                          <w:right w:w="450" w:type="dxa"/>
                                                                        </w:tcMar>
                                                                        <w:hideMark/>
                                                                      </w:tcPr>
                                                                      <w:p w14:paraId="553EFBD8" w14:textId="77777777" w:rsidR="00D04ED5" w:rsidRPr="00D04ED5" w:rsidRDefault="00D04ED5" w:rsidP="00D04ED5">
                                                                        <w:pPr>
                                                                          <w:spacing w:after="0" w:line="240" w:lineRule="auto"/>
                                                                          <w:rPr>
                                                                            <w:rFonts w:ascii="Times New Roman" w:eastAsia="Times New Roman" w:hAnsi="Times New Roman" w:cs="Times New Roman"/>
                                                                            <w:kern w:val="0"/>
                                                                            <w:sz w:val="20"/>
                                                                            <w:szCs w:val="20"/>
                                                                            <w:lang w:eastAsia="sv-SE"/>
                                                                            <w14:ligatures w14:val="none"/>
                                                                          </w:rPr>
                                                                        </w:pPr>
                                                                        <w:hyperlink r:id="rId13" w:tgtFrame="_blank" w:tooltip="Mejla kundtjänst" w:history="1">
                                                                          <w:r w:rsidRPr="00D04ED5">
                                                                            <w:rPr>
                                                                              <w:rFonts w:ascii="Open Sans" w:eastAsia="Times New Roman" w:hAnsi="Open Sans" w:cs="Open Sans"/>
                                                                              <w:b/>
                                                                              <w:bCs/>
                                                                              <w:color w:val="2E614C"/>
                                                                              <w:kern w:val="0"/>
                                                                              <w:sz w:val="24"/>
                                                                              <w:szCs w:val="24"/>
                                                                              <w:u w:val="single"/>
                                                                              <w:lang w:eastAsia="sv-SE"/>
                                                                              <w14:ligatures w14:val="none"/>
                                                                            </w:rPr>
                                                                            <w:t>Mejla kundtjänst</w:t>
                                                                          </w:r>
                                                                        </w:hyperlink>
                                                                      </w:p>
                                                                    </w:tc>
                                                                  </w:tr>
                                                                </w:tbl>
                                                                <w:p w14:paraId="673E4957"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4E76A9EA"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637ADDEF"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6E36D2CD"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227CB180"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654201A7"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11E353B4"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29D15297"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r w:rsidR="00D04ED5" w:rsidRPr="00D04ED5" w14:paraId="06C330B7" w14:textId="77777777">
                    <w:tc>
                      <w:tcPr>
                        <w:tcW w:w="0" w:type="auto"/>
                        <w:shd w:val="clear" w:color="auto" w:fill="2E614C"/>
                        <w:tcMar>
                          <w:top w:w="6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4020"/>
                        </w:tblGrid>
                        <w:tr w:rsidR="00D04ED5" w:rsidRPr="00D04ED5" w14:paraId="139E3B23" w14:textId="77777777">
                          <w:tc>
                            <w:tcPr>
                              <w:tcW w:w="0" w:type="auto"/>
                              <w:tcMar>
                                <w:top w:w="0" w:type="dxa"/>
                                <w:left w:w="225" w:type="dxa"/>
                                <w:bottom w:w="300" w:type="dxa"/>
                                <w:right w:w="225"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D04ED5" w:rsidRPr="00D04ED5" w14:paraId="0A4847EE"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2D936C91" w14:textId="77777777">
                                      <w:tc>
                                        <w:tcPr>
                                          <w:tcW w:w="0" w:type="auto"/>
                                          <w:tcMar>
                                            <w:top w:w="0" w:type="dxa"/>
                                            <w:left w:w="0" w:type="dxa"/>
                                            <w:bottom w:w="225" w:type="dxa"/>
                                            <w:right w:w="0" w:type="dxa"/>
                                          </w:tcMar>
                                          <w:hideMark/>
                                        </w:tcPr>
                                        <w:p w14:paraId="42B4CFC4"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lastRenderedPageBreak/>
                                            <w:drawing>
                                              <wp:inline distT="0" distB="0" distL="0" distR="0" wp14:anchorId="228F8AA2" wp14:editId="77C63F77">
                                                <wp:extent cx="908050" cy="723900"/>
                                                <wp:effectExtent l="0" t="0" r="6350" b="0"/>
                                                <wp:docPr id="3" name="Bild 3" descr="logga Jordbruksverke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ga Jordbruksverket">
                                                          <a:hlinkClick r:id="rId6"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050" cy="723900"/>
                                                        </a:xfrm>
                                                        <a:prstGeom prst="rect">
                                                          <a:avLst/>
                                                        </a:prstGeom>
                                                        <a:noFill/>
                                                        <a:ln>
                                                          <a:noFill/>
                                                        </a:ln>
                                                      </pic:spPr>
                                                    </pic:pic>
                                                  </a:graphicData>
                                                </a:graphic>
                                              </wp:inline>
                                            </w:drawing>
                                          </w:r>
                                        </w:p>
                                      </w:tc>
                                    </w:tr>
                                  </w:tbl>
                                  <w:p w14:paraId="0BB8D2C4"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9000"/>
                                    </w:tblGrid>
                                    <w:tr w:rsidR="00D04ED5" w:rsidRPr="00D04ED5" w14:paraId="0E9E213D" w14:textId="77777777" w:rsidTr="00D04ED5">
                                      <w:tc>
                                        <w:tcPr>
                                          <w:tcW w:w="0" w:type="auto"/>
                                          <w:tcMar>
                                            <w:top w:w="225" w:type="dxa"/>
                                            <w:left w:w="0" w:type="dxa"/>
                                            <w:bottom w:w="150" w:type="dxa"/>
                                            <w:right w:w="0" w:type="dxa"/>
                                          </w:tcMar>
                                          <w:hideMark/>
                                        </w:tcPr>
                                        <w:p w14:paraId="4C7A65BF" w14:textId="77777777" w:rsidR="00D04ED5" w:rsidRPr="00D04ED5" w:rsidRDefault="00D04ED5" w:rsidP="00D04ED5">
                                          <w:pPr>
                                            <w:spacing w:after="150" w:line="270" w:lineRule="atLeast"/>
                                            <w:jc w:val="center"/>
                                            <w:rPr>
                                              <w:rFonts w:ascii="Open Sans" w:eastAsia="Times New Roman" w:hAnsi="Open Sans" w:cs="Open Sans"/>
                                              <w:color w:val="FFFFFF"/>
                                              <w:kern w:val="0"/>
                                              <w:sz w:val="18"/>
                                              <w:szCs w:val="18"/>
                                              <w:lang w:eastAsia="sv-SE"/>
                                              <w14:ligatures w14:val="none"/>
                                            </w:rPr>
                                          </w:pPr>
                                          <w:r w:rsidRPr="00D04ED5">
                                            <w:rPr>
                                              <w:rFonts w:ascii="Open Sans" w:eastAsia="Times New Roman" w:hAnsi="Open Sans" w:cs="Open Sans"/>
                                              <w:color w:val="FFFFFF"/>
                                              <w:kern w:val="0"/>
                                              <w:sz w:val="18"/>
                                              <w:szCs w:val="18"/>
                                              <w:lang w:eastAsia="sv-SE"/>
                                              <w14:ligatures w14:val="none"/>
                                            </w:rPr>
                                            <w:t>Besök vår webbplats </w:t>
                                          </w:r>
                                          <w:hyperlink r:id="rId15" w:tgtFrame="_blank" w:tooltip="Besök vår webb" w:history="1">
                                            <w:r w:rsidRPr="00D04ED5">
                                              <w:rPr>
                                                <w:rFonts w:ascii="Open Sans" w:eastAsia="Times New Roman" w:hAnsi="Open Sans" w:cs="Open Sans"/>
                                                <w:b/>
                                                <w:bCs/>
                                                <w:color w:val="FFFFFF"/>
                                                <w:kern w:val="0"/>
                                                <w:sz w:val="18"/>
                                                <w:szCs w:val="18"/>
                                                <w:u w:val="single"/>
                                                <w:lang w:eastAsia="sv-SE"/>
                                                <w14:ligatures w14:val="none"/>
                                              </w:rPr>
                                              <w:t>jordbruksverket.se</w:t>
                                            </w:r>
                                          </w:hyperlink>
                                          <w:r w:rsidRPr="00D04ED5">
                                            <w:rPr>
                                              <w:rFonts w:ascii="Open Sans" w:eastAsia="Times New Roman" w:hAnsi="Open Sans" w:cs="Open Sans"/>
                                              <w:color w:val="FFFFFF"/>
                                              <w:kern w:val="0"/>
                                              <w:sz w:val="18"/>
                                              <w:szCs w:val="18"/>
                                              <w:lang w:eastAsia="sv-SE"/>
                                              <w14:ligatures w14:val="none"/>
                                            </w:rPr>
                                            <w:br/>
                                            <w:t>Ring vår växel </w:t>
                                          </w:r>
                                          <w:hyperlink r:id="rId16" w:tgtFrame="_blank" w:history="1">
                                            <w:r w:rsidRPr="00D04ED5">
                                              <w:rPr>
                                                <w:rFonts w:ascii="Open Sans" w:eastAsia="Times New Roman" w:hAnsi="Open Sans" w:cs="Open Sans"/>
                                                <w:b/>
                                                <w:bCs/>
                                                <w:color w:val="FFFFFF"/>
                                                <w:kern w:val="0"/>
                                                <w:sz w:val="18"/>
                                                <w:szCs w:val="18"/>
                                                <w:u w:val="single"/>
                                                <w:lang w:eastAsia="sv-SE"/>
                                                <w14:ligatures w14:val="none"/>
                                              </w:rPr>
                                              <w:t>0771</w:t>
                                            </w:r>
                                            <w:r w:rsidRPr="00D04ED5">
                                              <w:rPr>
                                                <w:rFonts w:ascii="Open Sans" w:eastAsia="Times New Roman" w:hAnsi="Open Sans" w:cs="Open Sans"/>
                                                <w:b/>
                                                <w:bCs/>
                                                <w:color w:val="FFFFFF"/>
                                                <w:kern w:val="0"/>
                                                <w:sz w:val="18"/>
                                                <w:szCs w:val="18"/>
                                                <w:u w:val="single"/>
                                                <w:lang w:eastAsia="sv-SE"/>
                                                <w14:ligatures w14:val="none"/>
                                              </w:rPr>
                                              <w:noBreakHyphen/>
                                              <w:t>223 223</w:t>
                                            </w:r>
                                          </w:hyperlink>
                                          <w:r w:rsidRPr="00D04ED5">
                                            <w:rPr>
                                              <w:rFonts w:ascii="Open Sans" w:eastAsia="Times New Roman" w:hAnsi="Open Sans" w:cs="Open Sans"/>
                                              <w:color w:val="FFFFFF"/>
                                              <w:kern w:val="0"/>
                                              <w:sz w:val="18"/>
                                              <w:szCs w:val="18"/>
                                              <w:lang w:eastAsia="sv-SE"/>
                                              <w14:ligatures w14:val="none"/>
                                            </w:rPr>
                                            <w:br/>
                                            <w:t>Jordbruksverket, 551 82 Jönköping</w:t>
                                          </w:r>
                                        </w:p>
                                      </w:tc>
                                    </w:tr>
                                    <w:tr w:rsidR="00D04ED5" w:rsidRPr="00D04ED5" w14:paraId="2A49C667" w14:textId="77777777">
                                      <w:tc>
                                        <w:tcPr>
                                          <w:tcW w:w="0" w:type="auto"/>
                                          <w:tcMar>
                                            <w:top w:w="225" w:type="dxa"/>
                                            <w:left w:w="0" w:type="dxa"/>
                                            <w:bottom w:w="150" w:type="dxa"/>
                                            <w:right w:w="0" w:type="dxa"/>
                                          </w:tcMar>
                                          <w:hideMark/>
                                        </w:tcPr>
                                        <w:p w14:paraId="636DD442" w14:textId="77777777" w:rsidR="00D04ED5" w:rsidRPr="00D04ED5" w:rsidRDefault="00D04ED5" w:rsidP="00D04ED5">
                                          <w:pPr>
                                            <w:spacing w:after="150" w:line="270" w:lineRule="atLeast"/>
                                            <w:jc w:val="center"/>
                                            <w:rPr>
                                              <w:rFonts w:ascii="Open Sans" w:eastAsia="Times New Roman" w:hAnsi="Open Sans" w:cs="Open Sans"/>
                                              <w:color w:val="FFFFFF"/>
                                              <w:kern w:val="0"/>
                                              <w:sz w:val="18"/>
                                              <w:szCs w:val="18"/>
                                              <w:lang w:eastAsia="sv-SE"/>
                                              <w14:ligatures w14:val="none"/>
                                            </w:rPr>
                                          </w:pPr>
                                          <w:r w:rsidRPr="00D04ED5">
                                            <w:rPr>
                                              <w:rFonts w:ascii="Open Sans" w:eastAsia="Times New Roman" w:hAnsi="Open Sans" w:cs="Open Sans"/>
                                              <w:color w:val="FFFFFF"/>
                                              <w:kern w:val="0"/>
                                              <w:sz w:val="18"/>
                                              <w:szCs w:val="18"/>
                                              <w:lang w:eastAsia="sv-SE"/>
                                              <w14:ligatures w14:val="none"/>
                                            </w:rPr>
                                            <w:t>Detta mejl skickades till </w:t>
                                          </w:r>
                                          <w:hyperlink r:id="rId17" w:tgtFrame="_blank" w:history="1">
                                            <w:r w:rsidRPr="00D04ED5">
                                              <w:rPr>
                                                <w:rFonts w:ascii="Open Sans" w:eastAsia="Times New Roman" w:hAnsi="Open Sans" w:cs="Open Sans"/>
                                                <w:color w:val="1155CC"/>
                                                <w:kern w:val="0"/>
                                                <w:sz w:val="18"/>
                                                <w:szCs w:val="18"/>
                                                <w:u w:val="single"/>
                                                <w:lang w:eastAsia="sv-SE"/>
                                                <w14:ligatures w14:val="none"/>
                                              </w:rPr>
                                              <w:t>nilsfolke@me.com</w:t>
                                            </w:r>
                                          </w:hyperlink>
                                          <w:r w:rsidRPr="00D04ED5">
                                            <w:rPr>
                                              <w:rFonts w:ascii="Open Sans" w:eastAsia="Times New Roman" w:hAnsi="Open Sans" w:cs="Open Sans"/>
                                              <w:color w:val="FFFFFF"/>
                                              <w:kern w:val="0"/>
                                              <w:sz w:val="18"/>
                                              <w:szCs w:val="18"/>
                                              <w:lang w:eastAsia="sv-SE"/>
                                              <w14:ligatures w14:val="none"/>
                                            </w:rPr>
                                            <w:t>.</w:t>
                                          </w:r>
                                          <w:r w:rsidRPr="00D04ED5">
                                            <w:rPr>
                                              <w:rFonts w:ascii="Open Sans" w:eastAsia="Times New Roman" w:hAnsi="Open Sans" w:cs="Open Sans"/>
                                              <w:color w:val="FFFFFF"/>
                                              <w:kern w:val="0"/>
                                              <w:sz w:val="18"/>
                                              <w:szCs w:val="18"/>
                                              <w:lang w:eastAsia="sv-SE"/>
                                              <w14:ligatures w14:val="none"/>
                                            </w:rPr>
                                            <w:br/>
                                            <w:t xml:space="preserve">Detta är ett informationsutskick från </w:t>
                                          </w:r>
                                          <w:proofErr w:type="spellStart"/>
                                          <w:r w:rsidRPr="00D04ED5">
                                            <w:rPr>
                                              <w:rFonts w:ascii="Open Sans" w:eastAsia="Times New Roman" w:hAnsi="Open Sans" w:cs="Open Sans"/>
                                              <w:color w:val="FFFFFF"/>
                                              <w:kern w:val="0"/>
                                              <w:sz w:val="18"/>
                                              <w:szCs w:val="18"/>
                                              <w:lang w:eastAsia="sv-SE"/>
                                              <w14:ligatures w14:val="none"/>
                                            </w:rPr>
                                            <w:t>Jordbruksveket</w:t>
                                          </w:r>
                                          <w:proofErr w:type="spellEnd"/>
                                          <w:r w:rsidRPr="00D04ED5">
                                            <w:rPr>
                                              <w:rFonts w:ascii="Open Sans" w:eastAsia="Times New Roman" w:hAnsi="Open Sans" w:cs="Open Sans"/>
                                              <w:color w:val="FFFFFF"/>
                                              <w:kern w:val="0"/>
                                              <w:sz w:val="18"/>
                                              <w:szCs w:val="18"/>
                                              <w:lang w:eastAsia="sv-SE"/>
                                              <w14:ligatures w14:val="none"/>
                                            </w:rPr>
                                            <w:t>.</w:t>
                                          </w:r>
                                        </w:p>
                                        <w:p w14:paraId="0774E389" w14:textId="77777777" w:rsidR="00D04ED5" w:rsidRPr="00D04ED5" w:rsidRDefault="00D04ED5" w:rsidP="00D04ED5">
                                          <w:pPr>
                                            <w:spacing w:after="150" w:line="270" w:lineRule="atLeast"/>
                                            <w:jc w:val="center"/>
                                            <w:rPr>
                                              <w:rFonts w:ascii="Open Sans" w:eastAsia="Times New Roman" w:hAnsi="Open Sans" w:cs="Open Sans"/>
                                              <w:color w:val="FFFFFF"/>
                                              <w:kern w:val="0"/>
                                              <w:sz w:val="18"/>
                                              <w:szCs w:val="18"/>
                                              <w:lang w:eastAsia="sv-SE"/>
                                              <w14:ligatures w14:val="none"/>
                                            </w:rPr>
                                          </w:pPr>
                                          <w:hyperlink r:id="rId18" w:tgtFrame="_blank" w:history="1">
                                            <w:r w:rsidRPr="00D04ED5">
                                              <w:rPr>
                                                <w:rFonts w:ascii="Open Sans" w:eastAsia="Times New Roman" w:hAnsi="Open Sans" w:cs="Open Sans"/>
                                                <w:b/>
                                                <w:bCs/>
                                                <w:color w:val="FFFFFF"/>
                                                <w:kern w:val="0"/>
                                                <w:sz w:val="18"/>
                                                <w:szCs w:val="18"/>
                                                <w:u w:val="single"/>
                                                <w:lang w:eastAsia="sv-SE"/>
                                                <w14:ligatures w14:val="none"/>
                                              </w:rPr>
                                              <w:t>Du kan inte avregistrera dig från utskick från Jordbruksverket.</w:t>
                                            </w:r>
                                          </w:hyperlink>
                                        </w:p>
                                      </w:tc>
                                    </w:tr>
                                  </w:tbl>
                                  <w:p w14:paraId="6B4D29C5"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11FC3587"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384F5EF2" w14:textId="77777777" w:rsidR="00D04ED5" w:rsidRPr="00D04ED5" w:rsidRDefault="00D04ED5" w:rsidP="00D04ED5">
                        <w:pPr>
                          <w:spacing w:after="0" w:line="240" w:lineRule="auto"/>
                          <w:rPr>
                            <w:rFonts w:ascii="Times New Roman" w:eastAsia="Times New Roman" w:hAnsi="Times New Roman" w:cs="Times New Roman"/>
                            <w:vanish/>
                            <w:kern w:val="0"/>
                            <w:sz w:val="24"/>
                            <w:szCs w:val="24"/>
                            <w:lang w:eastAsia="sv-SE"/>
                            <w14:ligatures w14:val="none"/>
                          </w:rPr>
                        </w:pPr>
                      </w:p>
                      <w:tbl>
                        <w:tblPr>
                          <w:tblW w:w="5000" w:type="pct"/>
                          <w:tblCellMar>
                            <w:left w:w="0" w:type="dxa"/>
                            <w:right w:w="0" w:type="dxa"/>
                          </w:tblCellMar>
                          <w:tblLook w:val="04A0" w:firstRow="1" w:lastRow="0" w:firstColumn="1" w:lastColumn="0" w:noHBand="0" w:noVBand="1"/>
                        </w:tblPr>
                        <w:tblGrid>
                          <w:gridCol w:w="14020"/>
                        </w:tblGrid>
                        <w:tr w:rsidR="00D04ED5" w:rsidRPr="00D04ED5" w14:paraId="1F102871" w14:textId="77777777" w:rsidTr="00D04ED5">
                          <w:tc>
                            <w:tcPr>
                              <w:tcW w:w="0" w:type="auto"/>
                              <w:shd w:val="clear" w:color="auto" w:fill="67A073"/>
                              <w:tcMar>
                                <w:top w:w="300" w:type="dxa"/>
                                <w:left w:w="0" w:type="dxa"/>
                                <w:bottom w:w="18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D04ED5" w:rsidRPr="00D04ED5" w14:paraId="2BB420CE"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D04ED5" w:rsidRPr="00D04ED5" w14:paraId="3963ADCD" w14:textId="77777777" w:rsidTr="00D04ED5">
                                      <w:tc>
                                        <w:tcPr>
                                          <w:tcW w:w="0" w:type="auto"/>
                                          <w:hideMark/>
                                        </w:tcPr>
                                        <w:tbl>
                                          <w:tblPr>
                                            <w:tblW w:w="0" w:type="dxa"/>
                                            <w:jc w:val="center"/>
                                            <w:tblCellMar>
                                              <w:left w:w="0" w:type="dxa"/>
                                              <w:right w:w="0" w:type="dxa"/>
                                            </w:tblCellMar>
                                            <w:tblLook w:val="04A0" w:firstRow="1" w:lastRow="0" w:firstColumn="1" w:lastColumn="0" w:noHBand="0" w:noVBand="1"/>
                                          </w:tblPr>
                                          <w:tblGrid>
                                            <w:gridCol w:w="630"/>
                                            <w:gridCol w:w="630"/>
                                            <w:gridCol w:w="630"/>
                                            <w:gridCol w:w="630"/>
                                            <w:gridCol w:w="360"/>
                                          </w:tblGrid>
                                          <w:tr w:rsidR="00D04ED5" w:rsidRPr="00D04ED5" w14:paraId="5F3CF4CB" w14:textId="77777777">
                                            <w:trPr>
                                              <w:jc w:val="center"/>
                                            </w:trPr>
                                            <w:tc>
                                              <w:tcPr>
                                                <w:tcW w:w="0" w:type="auto"/>
                                                <w:tcMar>
                                                  <w:top w:w="0" w:type="dxa"/>
                                                  <w:left w:w="0" w:type="dxa"/>
                                                  <w:bottom w:w="150" w:type="dxa"/>
                                                  <w:right w:w="270" w:type="dxa"/>
                                                </w:tcMar>
                                                <w:hideMark/>
                                              </w:tcPr>
                                              <w:tbl>
                                                <w:tblPr>
                                                  <w:tblW w:w="0" w:type="auto"/>
                                                  <w:tblCellMar>
                                                    <w:left w:w="0" w:type="dxa"/>
                                                    <w:right w:w="0" w:type="dxa"/>
                                                  </w:tblCellMar>
                                                  <w:tblLook w:val="04A0" w:firstRow="1" w:lastRow="0" w:firstColumn="1" w:lastColumn="0" w:noHBand="0" w:noVBand="1"/>
                                                </w:tblPr>
                                                <w:tblGrid>
                                                  <w:gridCol w:w="360"/>
                                                </w:tblGrid>
                                                <w:tr w:rsidR="00D04ED5" w:rsidRPr="00D04ED5" w14:paraId="3337A0A1" w14:textId="77777777">
                                                  <w:tc>
                                                    <w:tcPr>
                                                      <w:tcW w:w="0" w:type="auto"/>
                                                      <w:vAlign w:val="center"/>
                                                      <w:hideMark/>
                                                    </w:tcPr>
                                                    <w:p w14:paraId="57FA2A5A"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0B7DB78A" wp14:editId="70F6CD9F">
                                                            <wp:extent cx="228600" cy="228600"/>
                                                            <wp:effectExtent l="0" t="0" r="0" b="0"/>
                                                            <wp:docPr id="4" name="Bild 4"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1A0379"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c>
                                              <w:tcPr>
                                                <w:tcW w:w="0" w:type="auto"/>
                                                <w:tcMar>
                                                  <w:top w:w="0" w:type="dxa"/>
                                                  <w:left w:w="0" w:type="dxa"/>
                                                  <w:bottom w:w="150" w:type="dxa"/>
                                                  <w:right w:w="270" w:type="dxa"/>
                                                </w:tcMar>
                                                <w:hideMark/>
                                              </w:tcPr>
                                              <w:tbl>
                                                <w:tblPr>
                                                  <w:tblW w:w="0" w:type="auto"/>
                                                  <w:tblCellMar>
                                                    <w:left w:w="0" w:type="dxa"/>
                                                    <w:right w:w="0" w:type="dxa"/>
                                                  </w:tblCellMar>
                                                  <w:tblLook w:val="04A0" w:firstRow="1" w:lastRow="0" w:firstColumn="1" w:lastColumn="0" w:noHBand="0" w:noVBand="1"/>
                                                </w:tblPr>
                                                <w:tblGrid>
                                                  <w:gridCol w:w="360"/>
                                                </w:tblGrid>
                                                <w:tr w:rsidR="00D04ED5" w:rsidRPr="00D04ED5" w14:paraId="4E8B1440" w14:textId="77777777">
                                                  <w:tc>
                                                    <w:tcPr>
                                                      <w:tcW w:w="0" w:type="auto"/>
                                                      <w:vAlign w:val="center"/>
                                                      <w:hideMark/>
                                                    </w:tcPr>
                                                    <w:p w14:paraId="190421A2"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473B3835" wp14:editId="45E83560">
                                                            <wp:extent cx="228600" cy="228600"/>
                                                            <wp:effectExtent l="0" t="0" r="0" b="0"/>
                                                            <wp:docPr id="5" name="Bild 5" descr="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94B144"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c>
                                              <w:tcPr>
                                                <w:tcW w:w="0" w:type="auto"/>
                                                <w:tcMar>
                                                  <w:top w:w="0" w:type="dxa"/>
                                                  <w:left w:w="0" w:type="dxa"/>
                                                  <w:bottom w:w="150" w:type="dxa"/>
                                                  <w:right w:w="270" w:type="dxa"/>
                                                </w:tcMar>
                                                <w:hideMark/>
                                              </w:tcPr>
                                              <w:tbl>
                                                <w:tblPr>
                                                  <w:tblW w:w="0" w:type="auto"/>
                                                  <w:tblCellMar>
                                                    <w:left w:w="0" w:type="dxa"/>
                                                    <w:right w:w="0" w:type="dxa"/>
                                                  </w:tblCellMar>
                                                  <w:tblLook w:val="04A0" w:firstRow="1" w:lastRow="0" w:firstColumn="1" w:lastColumn="0" w:noHBand="0" w:noVBand="1"/>
                                                </w:tblPr>
                                                <w:tblGrid>
                                                  <w:gridCol w:w="360"/>
                                                </w:tblGrid>
                                                <w:tr w:rsidR="00D04ED5" w:rsidRPr="00D04ED5" w14:paraId="336A9E82" w14:textId="77777777">
                                                  <w:tc>
                                                    <w:tcPr>
                                                      <w:tcW w:w="0" w:type="auto"/>
                                                      <w:vAlign w:val="center"/>
                                                      <w:hideMark/>
                                                    </w:tcPr>
                                                    <w:p w14:paraId="0B616BA0"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785481D5" wp14:editId="5D05C00A">
                                                            <wp:extent cx="228600" cy="228600"/>
                                                            <wp:effectExtent l="0" t="0" r="0" b="0"/>
                                                            <wp:docPr id="6" name="Bild 6" descr="YouTub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4FC2B6"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c>
                                              <w:tcPr>
                                                <w:tcW w:w="0" w:type="auto"/>
                                                <w:tcMar>
                                                  <w:top w:w="0" w:type="dxa"/>
                                                  <w:left w:w="0" w:type="dxa"/>
                                                  <w:bottom w:w="150" w:type="dxa"/>
                                                  <w:right w:w="270" w:type="dxa"/>
                                                </w:tcMar>
                                                <w:hideMark/>
                                              </w:tcPr>
                                              <w:tbl>
                                                <w:tblPr>
                                                  <w:tblW w:w="0" w:type="auto"/>
                                                  <w:tblCellMar>
                                                    <w:left w:w="0" w:type="dxa"/>
                                                    <w:right w:w="0" w:type="dxa"/>
                                                  </w:tblCellMar>
                                                  <w:tblLook w:val="04A0" w:firstRow="1" w:lastRow="0" w:firstColumn="1" w:lastColumn="0" w:noHBand="0" w:noVBand="1"/>
                                                </w:tblPr>
                                                <w:tblGrid>
                                                  <w:gridCol w:w="360"/>
                                                </w:tblGrid>
                                                <w:tr w:rsidR="00D04ED5" w:rsidRPr="00D04ED5" w14:paraId="44472B12" w14:textId="77777777">
                                                  <w:tc>
                                                    <w:tcPr>
                                                      <w:tcW w:w="0" w:type="auto"/>
                                                      <w:vAlign w:val="center"/>
                                                      <w:hideMark/>
                                                    </w:tcPr>
                                                    <w:p w14:paraId="3AED7FA8"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40A51C9E" wp14:editId="1947C333">
                                                            <wp:extent cx="228600" cy="228600"/>
                                                            <wp:effectExtent l="0" t="0" r="0" b="0"/>
                                                            <wp:docPr id="7" name="Bild 7" descr="LinkedI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4C1F9C"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c>
                                              <w:tcPr>
                                                <w:tcW w:w="0" w:type="auto"/>
                                                <w:tcMar>
                                                  <w:top w:w="0" w:type="dxa"/>
                                                  <w:left w:w="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360"/>
                                                </w:tblGrid>
                                                <w:tr w:rsidR="00D04ED5" w:rsidRPr="00D04ED5" w14:paraId="6FD94846" w14:textId="77777777">
                                                  <w:tc>
                                                    <w:tcPr>
                                                      <w:tcW w:w="0" w:type="auto"/>
                                                      <w:vAlign w:val="center"/>
                                                      <w:hideMark/>
                                                    </w:tcPr>
                                                    <w:p w14:paraId="7865AE36"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r w:rsidRPr="00D04ED5">
                                                        <w:rPr>
                                                          <w:rFonts w:ascii="Times New Roman" w:eastAsia="Times New Roman" w:hAnsi="Times New Roman" w:cs="Times New Roman"/>
                                                          <w:b/>
                                                          <w:bCs/>
                                                          <w:noProof/>
                                                          <w:color w:val="07708C"/>
                                                          <w:kern w:val="0"/>
                                                          <w:sz w:val="24"/>
                                                          <w:szCs w:val="24"/>
                                                          <w:lang w:eastAsia="sv-SE"/>
                                                          <w14:ligatures w14:val="none"/>
                                                        </w:rPr>
                                                        <w:drawing>
                                                          <wp:inline distT="0" distB="0" distL="0" distR="0" wp14:anchorId="71184148" wp14:editId="4A8D6B7B">
                                                            <wp:extent cx="228600" cy="228600"/>
                                                            <wp:effectExtent l="0" t="0" r="0" b="0"/>
                                                            <wp:docPr id="8" name="Bild 8" descr="Poddcas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ddcast">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B68C9A"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4087EB89"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400F72CE"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385B3BC1"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49EC3BE9"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09309282" w14:textId="77777777" w:rsidR="00D04ED5" w:rsidRPr="00D04ED5" w:rsidRDefault="00D04ED5" w:rsidP="00D04ED5">
                  <w:pPr>
                    <w:spacing w:after="0" w:line="240" w:lineRule="auto"/>
                    <w:rPr>
                      <w:rFonts w:ascii="Times New Roman" w:eastAsia="Times New Roman" w:hAnsi="Times New Roman" w:cs="Times New Roman"/>
                      <w:kern w:val="0"/>
                      <w:sz w:val="24"/>
                      <w:szCs w:val="24"/>
                      <w:lang w:eastAsia="sv-SE"/>
                      <w14:ligatures w14:val="none"/>
                    </w:rPr>
                  </w:pPr>
                </w:p>
              </w:tc>
            </w:tr>
          </w:tbl>
          <w:p w14:paraId="3D628585" w14:textId="77777777" w:rsidR="00D04ED5" w:rsidRPr="00D04ED5" w:rsidRDefault="00D04ED5" w:rsidP="00D04ED5">
            <w:pPr>
              <w:spacing w:after="0" w:line="240" w:lineRule="auto"/>
              <w:jc w:val="center"/>
              <w:rPr>
                <w:rFonts w:ascii="Times New Roman" w:eastAsia="Times New Roman" w:hAnsi="Times New Roman" w:cs="Times New Roman"/>
                <w:kern w:val="0"/>
                <w:sz w:val="24"/>
                <w:szCs w:val="24"/>
                <w:lang w:eastAsia="sv-SE"/>
                <w14:ligatures w14:val="none"/>
              </w:rPr>
            </w:pPr>
          </w:p>
        </w:tc>
      </w:tr>
    </w:tbl>
    <w:p w14:paraId="5F19A8B3" w14:textId="77777777" w:rsidR="00C7203D" w:rsidRDefault="00C7203D"/>
    <w:sectPr w:rsidR="00C72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644A2"/>
    <w:multiLevelType w:val="multilevel"/>
    <w:tmpl w:val="91E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D31A5"/>
    <w:multiLevelType w:val="multilevel"/>
    <w:tmpl w:val="88C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792341">
    <w:abstractNumId w:val="1"/>
  </w:num>
  <w:num w:numId="2" w16cid:durableId="166797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D5"/>
    <w:rsid w:val="00044971"/>
    <w:rsid w:val="00AC01CC"/>
    <w:rsid w:val="00C7203D"/>
    <w:rsid w:val="00D04ED5"/>
    <w:rsid w:val="00EE0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9366"/>
  <w15:chartTrackingRefBased/>
  <w15:docId w15:val="{88653A04-CB61-4B3A-AA13-493A945F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4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D04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D04ED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04ED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D04ED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04E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04E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04E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04E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ED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D04ED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D04ED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D04ED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D04ED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04E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04E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04E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04ED5"/>
    <w:rPr>
      <w:rFonts w:eastAsiaTheme="majorEastAsia" w:cstheme="majorBidi"/>
      <w:color w:val="272727" w:themeColor="text1" w:themeTint="D8"/>
    </w:rPr>
  </w:style>
  <w:style w:type="paragraph" w:styleId="Rubrik">
    <w:name w:val="Title"/>
    <w:basedOn w:val="Normal"/>
    <w:next w:val="Normal"/>
    <w:link w:val="RubrikChar"/>
    <w:uiPriority w:val="10"/>
    <w:qFormat/>
    <w:rsid w:val="00D04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04E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04E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04E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04E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04ED5"/>
    <w:rPr>
      <w:i/>
      <w:iCs/>
      <w:color w:val="404040" w:themeColor="text1" w:themeTint="BF"/>
    </w:rPr>
  </w:style>
  <w:style w:type="paragraph" w:styleId="Liststycke">
    <w:name w:val="List Paragraph"/>
    <w:basedOn w:val="Normal"/>
    <w:uiPriority w:val="34"/>
    <w:qFormat/>
    <w:rsid w:val="00D04ED5"/>
    <w:pPr>
      <w:ind w:left="720"/>
      <w:contextualSpacing/>
    </w:pPr>
  </w:style>
  <w:style w:type="character" w:styleId="Starkbetoning">
    <w:name w:val="Intense Emphasis"/>
    <w:basedOn w:val="Standardstycketeckensnitt"/>
    <w:uiPriority w:val="21"/>
    <w:qFormat/>
    <w:rsid w:val="00D04ED5"/>
    <w:rPr>
      <w:i/>
      <w:iCs/>
      <w:color w:val="2F5496" w:themeColor="accent1" w:themeShade="BF"/>
    </w:rPr>
  </w:style>
  <w:style w:type="paragraph" w:styleId="Starktcitat">
    <w:name w:val="Intense Quote"/>
    <w:basedOn w:val="Normal"/>
    <w:next w:val="Normal"/>
    <w:link w:val="StarktcitatChar"/>
    <w:uiPriority w:val="30"/>
    <w:qFormat/>
    <w:rsid w:val="00D04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04ED5"/>
    <w:rPr>
      <w:i/>
      <w:iCs/>
      <w:color w:val="2F5496" w:themeColor="accent1" w:themeShade="BF"/>
    </w:rPr>
  </w:style>
  <w:style w:type="character" w:styleId="Starkreferens">
    <w:name w:val="Intense Reference"/>
    <w:basedOn w:val="Standardstycketeckensnitt"/>
    <w:uiPriority w:val="32"/>
    <w:qFormat/>
    <w:rsid w:val="00D04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684726">
      <w:bodyDiv w:val="1"/>
      <w:marLeft w:val="0"/>
      <w:marRight w:val="0"/>
      <w:marTop w:val="0"/>
      <w:marBottom w:val="0"/>
      <w:divBdr>
        <w:top w:val="none" w:sz="0" w:space="0" w:color="auto"/>
        <w:left w:val="none" w:sz="0" w:space="0" w:color="auto"/>
        <w:bottom w:val="none" w:sz="0" w:space="0" w:color="auto"/>
        <w:right w:val="none" w:sz="0" w:space="0" w:color="auto"/>
      </w:divBdr>
      <w:divsChild>
        <w:div w:id="97348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565279">
              <w:marLeft w:val="0"/>
              <w:marRight w:val="0"/>
              <w:marTop w:val="0"/>
              <w:marBottom w:val="0"/>
              <w:divBdr>
                <w:top w:val="none" w:sz="0" w:space="0" w:color="auto"/>
                <w:left w:val="none" w:sz="0" w:space="0" w:color="auto"/>
                <w:bottom w:val="none" w:sz="0" w:space="0" w:color="auto"/>
                <w:right w:val="none" w:sz="0" w:space="0" w:color="auto"/>
              </w:divBdr>
              <w:divsChild>
                <w:div w:id="1129784771">
                  <w:marLeft w:val="0"/>
                  <w:marRight w:val="0"/>
                  <w:marTop w:val="0"/>
                  <w:marBottom w:val="0"/>
                  <w:divBdr>
                    <w:top w:val="none" w:sz="0" w:space="0" w:color="auto"/>
                    <w:left w:val="none" w:sz="0" w:space="0" w:color="auto"/>
                    <w:bottom w:val="none" w:sz="0" w:space="0" w:color="auto"/>
                    <w:right w:val="none" w:sz="0" w:space="0" w:color="auto"/>
                  </w:divBdr>
                </w:div>
                <w:div w:id="1351372570">
                  <w:marLeft w:val="0"/>
                  <w:marRight w:val="0"/>
                  <w:marTop w:val="0"/>
                  <w:marBottom w:val="0"/>
                  <w:divBdr>
                    <w:top w:val="none" w:sz="0" w:space="0" w:color="auto"/>
                    <w:left w:val="none" w:sz="0" w:space="0" w:color="auto"/>
                    <w:bottom w:val="none" w:sz="0" w:space="0" w:color="auto"/>
                    <w:right w:val="none" w:sz="0" w:space="0" w:color="auto"/>
                  </w:divBdr>
                  <w:divsChild>
                    <w:div w:id="959383612">
                      <w:marLeft w:val="0"/>
                      <w:marRight w:val="0"/>
                      <w:marTop w:val="0"/>
                      <w:marBottom w:val="0"/>
                      <w:divBdr>
                        <w:top w:val="none" w:sz="0" w:space="0" w:color="auto"/>
                        <w:left w:val="none" w:sz="0" w:space="0" w:color="auto"/>
                        <w:bottom w:val="none" w:sz="0" w:space="0" w:color="auto"/>
                        <w:right w:val="none" w:sz="0" w:space="0" w:color="auto"/>
                      </w:divBdr>
                    </w:div>
                    <w:div w:id="1014068876">
                      <w:marLeft w:val="0"/>
                      <w:marRight w:val="0"/>
                      <w:marTop w:val="0"/>
                      <w:marBottom w:val="0"/>
                      <w:divBdr>
                        <w:top w:val="none" w:sz="0" w:space="0" w:color="auto"/>
                        <w:left w:val="none" w:sz="0" w:space="0" w:color="auto"/>
                        <w:bottom w:val="none" w:sz="0" w:space="0" w:color="auto"/>
                        <w:right w:val="none" w:sz="0" w:space="0" w:color="auto"/>
                      </w:divBdr>
                    </w:div>
                  </w:divsChild>
                </w:div>
                <w:div w:id="237330708">
                  <w:marLeft w:val="0"/>
                  <w:marRight w:val="0"/>
                  <w:marTop w:val="0"/>
                  <w:marBottom w:val="0"/>
                  <w:divBdr>
                    <w:top w:val="none" w:sz="0" w:space="0" w:color="auto"/>
                    <w:left w:val="none" w:sz="0" w:space="0" w:color="auto"/>
                    <w:bottom w:val="none" w:sz="0" w:space="0" w:color="auto"/>
                    <w:right w:val="none" w:sz="0" w:space="0" w:color="auto"/>
                  </w:divBdr>
                  <w:divsChild>
                    <w:div w:id="1358972413">
                      <w:marLeft w:val="0"/>
                      <w:marRight w:val="0"/>
                      <w:marTop w:val="0"/>
                      <w:marBottom w:val="0"/>
                      <w:divBdr>
                        <w:top w:val="none" w:sz="0" w:space="0" w:color="auto"/>
                        <w:left w:val="none" w:sz="0" w:space="0" w:color="auto"/>
                        <w:bottom w:val="none" w:sz="0" w:space="0" w:color="auto"/>
                        <w:right w:val="none" w:sz="0" w:space="0" w:color="auto"/>
                      </w:divBdr>
                    </w:div>
                    <w:div w:id="57364165">
                      <w:marLeft w:val="0"/>
                      <w:marRight w:val="0"/>
                      <w:marTop w:val="0"/>
                      <w:marBottom w:val="0"/>
                      <w:divBdr>
                        <w:top w:val="none" w:sz="0" w:space="0" w:color="auto"/>
                        <w:left w:val="none" w:sz="0" w:space="0" w:color="auto"/>
                        <w:bottom w:val="none" w:sz="0" w:space="0" w:color="auto"/>
                        <w:right w:val="none" w:sz="0" w:space="0" w:color="auto"/>
                      </w:divBdr>
                    </w:div>
                  </w:divsChild>
                </w:div>
                <w:div w:id="489178735">
                  <w:marLeft w:val="0"/>
                  <w:marRight w:val="0"/>
                  <w:marTop w:val="0"/>
                  <w:marBottom w:val="0"/>
                  <w:divBdr>
                    <w:top w:val="none" w:sz="0" w:space="0" w:color="auto"/>
                    <w:left w:val="none" w:sz="0" w:space="0" w:color="auto"/>
                    <w:bottom w:val="none" w:sz="0" w:space="0" w:color="auto"/>
                    <w:right w:val="none" w:sz="0" w:space="0" w:color="auto"/>
                  </w:divBdr>
                  <w:divsChild>
                    <w:div w:id="289557624">
                      <w:marLeft w:val="0"/>
                      <w:marRight w:val="0"/>
                      <w:marTop w:val="0"/>
                      <w:marBottom w:val="0"/>
                      <w:divBdr>
                        <w:top w:val="none" w:sz="0" w:space="0" w:color="auto"/>
                        <w:left w:val="none" w:sz="0" w:space="0" w:color="auto"/>
                        <w:bottom w:val="none" w:sz="0" w:space="0" w:color="auto"/>
                        <w:right w:val="none" w:sz="0" w:space="0" w:color="auto"/>
                      </w:divBdr>
                      <w:divsChild>
                        <w:div w:id="932201448">
                          <w:marLeft w:val="0"/>
                          <w:marRight w:val="0"/>
                          <w:marTop w:val="0"/>
                          <w:marBottom w:val="0"/>
                          <w:divBdr>
                            <w:top w:val="none" w:sz="0" w:space="0" w:color="auto"/>
                            <w:left w:val="none" w:sz="0" w:space="0" w:color="auto"/>
                            <w:bottom w:val="none" w:sz="0" w:space="0" w:color="auto"/>
                            <w:right w:val="none" w:sz="0" w:space="0" w:color="auto"/>
                          </w:divBdr>
                        </w:div>
                        <w:div w:id="1666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7828">
                  <w:marLeft w:val="0"/>
                  <w:marRight w:val="0"/>
                  <w:marTop w:val="0"/>
                  <w:marBottom w:val="0"/>
                  <w:divBdr>
                    <w:top w:val="none" w:sz="0" w:space="0" w:color="auto"/>
                    <w:left w:val="none" w:sz="0" w:space="0" w:color="auto"/>
                    <w:bottom w:val="none" w:sz="0" w:space="0" w:color="auto"/>
                    <w:right w:val="none" w:sz="0" w:space="0" w:color="auto"/>
                  </w:divBdr>
                </w:div>
                <w:div w:id="1247111284">
                  <w:marLeft w:val="0"/>
                  <w:marRight w:val="0"/>
                  <w:marTop w:val="0"/>
                  <w:marBottom w:val="0"/>
                  <w:divBdr>
                    <w:top w:val="none" w:sz="0" w:space="0" w:color="auto"/>
                    <w:left w:val="none" w:sz="0" w:space="0" w:color="auto"/>
                    <w:bottom w:val="none" w:sz="0" w:space="0" w:color="auto"/>
                    <w:right w:val="none" w:sz="0" w:space="0" w:color="auto"/>
                  </w:divBdr>
                  <w:divsChild>
                    <w:div w:id="1760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kontakta-oss%2fmejlformular-till-kundtjanst%3futm_medium%3demail%26utm_source%3dUngapped%26utm_campaign%3dH%25c3%25b6griskomr%25c3%25a5de%2boch%2butbrott%2bav%2bf%25c3%25a5gelinfluensa" TargetMode="External"/><Relationship Id="rId18" Type="http://schemas.openxmlformats.org/officeDocument/2006/relationships/hyperlink" Target="https://ui.ungpd.com/Contacts/3f2826d5-32ed-4835-bf52-03fad30bfc32/Unsubscribe?AccountId=8219df29-bcd2-4dc8-96eb-9ea9d6eedeff&amp;ContactId=3f2826d5-32ed-4835-bf52-03fad30bfc32&amp;IssueId=26dc8633-1f7b-41fd-ad87-f91cafd8337e&amp;ir=60a41238-99ef-4544-8fb4-163182ce4192"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evt.ungpd.com/Issues/26dc8633-1f7b-41fd-ad87-f91cafd8337e/Click?ContactId=3f2826d5-32ed-4835-bf52-03fad30bfc32&amp;AccountId=8219df29-bcd2-4dc8-96eb-9ea9d6eedeff&amp;ir=60a41238-99ef-4544-8fb4-163182ce4192&amp;url=https%3a%2f%2fwww.instagram.com%2fjordbruksverket%2f%3futm_medium%3demail%26utm_source%3dUngapped%26utm_campaign%3dH%25c3%25b6griskomr%25c3%25a5de%2boch%2butbrott%2bav%2bf%25c3%25a5gelinfluensa" TargetMode="External"/><Relationship Id="rId7" Type="http://schemas.openxmlformats.org/officeDocument/2006/relationships/image" Target="media/image1.png"/><Relationship Id="rId12"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e-tjanster-databaser-och-appar%2fe-tjanster-och-databaser-djur%2fanlaggningsregistret---platser-med-djur%3futm_medium%3demail%26utm_source%3dUngapped%26utm_campaign%3dH%25c3%25b6griskomr%25c3%25a5de%2boch%2butbrott%2bav%2bf%25c3%25a5gelinfluensa" TargetMode="External"/><Relationship Id="rId17" Type="http://schemas.openxmlformats.org/officeDocument/2006/relationships/hyperlink" Target="mailto:nilsfolke@me.com" TargetMode="External"/><Relationship Id="rId25" Type="http://schemas.openxmlformats.org/officeDocument/2006/relationships/hyperlink" Target="https://evt.ungpd.com/Issues/26dc8633-1f7b-41fd-ad87-f91cafd8337e/Click?ContactId=3f2826d5-32ed-4835-bf52-03fad30bfc32&amp;AccountId=8219df29-bcd2-4dc8-96eb-9ea9d6eedeff&amp;ir=60a41238-99ef-4544-8fb4-163182ce4192&amp;url=https%3a%2f%2fwww.linkedin.com%2fcompany%2fjordbruksverket%2f%3futm_medium%3demail%26utm_source%3dUngapped%26utm_campaign%3dH%25c3%25b6griskomr%25c3%25a5de%2boch%2butbrott%2bav%2bf%25c3%25a5gelinfluensa" TargetMode="External"/><Relationship Id="rId2" Type="http://schemas.openxmlformats.org/officeDocument/2006/relationships/styles" Target="styles.xml"/><Relationship Id="rId16" Type="http://schemas.openxmlformats.org/officeDocument/2006/relationships/hyperlink" Target="https://evt.ungpd.com/Issues/26dc8633-1f7b-41fd-ad87-f91cafd8337e/Click?ContactId=3f2826d5-32ed-4835-bf52-03fad30bfc32&amp;AccountId=8219df29-bcd2-4dc8-96eb-9ea9d6eedeff&amp;ir=60a41238-99ef-4544-8fb4-163182ce4192&amp;url=tel%3a%2b46771223223%3futm_medium%3demail%26utm_source%3dUngapped%26utm_campaign%3dH%25c3%25b6griskomr%25c3%25a5de%2boch%2butbrott%2bav%2bf%25c3%25a5gelinfluensa"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3futm_medium%3demail%26utm_source%3dUngapped%26utm_campaign%3dH%25c3%25b6griskomr%25c3%25a5de%2boch%2butbrott%2bav%2bf%25c3%25a5gelinfluensa" TargetMode="External"/><Relationship Id="rId11" Type="http://schemas.openxmlformats.org/officeDocument/2006/relationships/hyperlink" Target="https://evt.ungpd.com/Issues/26dc8633-1f7b-41fd-ad87-f91cafd8337e/Click?ContactId=3f2826d5-32ed-4835-bf52-03fad30bfc32&amp;AccountId=8219df29-bcd2-4dc8-96eb-9ea9d6eedeff&amp;ir=60a41238-99ef-4544-8fb4-163182ce4192&amp;url=https%3a%2f%2fwww.sva.se%2fdjurhaelsa%2fdjurslag-a-oe%2fsport-och-saellskapsdjur%2fhobbyfjaederfaen%2fsmittskydd-foer-hobbyfjaederfaen%2fgoda-raad-om-hur-man-haaller-sina-hobbyfjaederfaen-friska%2f%3futm_medium%3demail%26utm_source%3dUngapped%26utm_campaign%3dH%25c3%25b6griskomr%25c3%25a5de%2boch%2butbrott%2bav%2bf%25c3%25a5gelinfluensa" TargetMode="External"/><Relationship Id="rId24" Type="http://schemas.openxmlformats.org/officeDocument/2006/relationships/image" Target="media/image6.png"/><Relationship Id="rId5" Type="http://schemas.openxmlformats.org/officeDocument/2006/relationships/hyperlink" Target="https://evt.ungpd.com/Issues/26dc8633-1f7b-41fd-ad87-f91cafd8337e/Click?ContactId=3f2826d5-32ed-4835-bf52-03fad30bfc32&amp;AccountId=8219df29-bcd2-4dc8-96eb-9ea9d6eedeff&amp;ir=60a41238-99ef-4544-8fb4-163182ce4192&amp;url=https%3a%2f%2fui.ungpd.com%2fIssues%2f26dc8633-1f7b-41fd-ad87-f91cafd8337e%3fAccountId%3d8219df29-bcd2-4dc8-96eb-9ea9d6eedeff%26ContactId%3d3f2826d5-32ed-4835-bf52-03fad30bfc32%26IssueId%3d26dc8633-1f7b-41fd-ad87-f91cafd8337e%26ir%3d60a41238-99ef-4544-8fb4-163182ce4192" TargetMode="External"/><Relationship Id="rId15"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3futm_medium%3demail%26utm_source%3dUngapped%26utm_campaign%3dH%25c3%25b6griskomr%25c3%25a5de%2boch%2butbrott%2bav%2bf%25c3%25a5gelinfluensa" TargetMode="External"/><Relationship Id="rId23" Type="http://schemas.openxmlformats.org/officeDocument/2006/relationships/hyperlink" Target="https://evt.ungpd.com/Issues/26dc8633-1f7b-41fd-ad87-f91cafd8337e/Click?ContactId=3f2826d5-32ed-4835-bf52-03fad30bfc32&amp;AccountId=8219df29-bcd2-4dc8-96eb-9ea9d6eedeff&amp;ir=60a41238-99ef-4544-8fb4-163182ce4192&amp;url=https%3a%2f%2fwww.youtube.com%2fuser%2fjordbruksverket%3futm_medium%3demail%26utm_source%3dUngapped%26utm_campaign%3dH%25c3%25b6griskomr%25c3%25a5de%2boch%2butbrott%2bav%2bf%25c3%25a5gelinfluensa" TargetMode="External"/><Relationship Id="rId28" Type="http://schemas.openxmlformats.org/officeDocument/2006/relationships/image" Target="media/image8.png"/><Relationship Id="rId10"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aktuellt%2fhonornas-overlevnadsguide---ver-2%3futm_medium%3demail%26utm_source%3dUngapped%26utm_campaign%3dH%25c3%25b6griskomr%25c3%25a5de%2boch%2butbrott%2bav%2bf%25c3%25a5gelinfluensa" TargetMode="External"/><Relationship Id="rId19" Type="http://schemas.openxmlformats.org/officeDocument/2006/relationships/hyperlink" Target="https://evt.ungpd.com/Issues/26dc8633-1f7b-41fd-ad87-f91cafd8337e/Click?ContactId=3f2826d5-32ed-4835-bf52-03fad30bfc32&amp;AccountId=8219df29-bcd2-4dc8-96eb-9ea9d6eedeff&amp;ir=60a41238-99ef-4544-8fb4-163182ce4192&amp;url=https%3a%2f%2fwww.facebook.com%2fJordbruksverket%3futm_medium%3demail%26utm_source%3dUngapped%26utm_campaign%3dH%25c3%25b6griskomr%25c3%25a5de%2boch%2butbrott%2bav%2bf%25c3%25a5gelinfluensa" TargetMode="External"/><Relationship Id="rId4" Type="http://schemas.openxmlformats.org/officeDocument/2006/relationships/webSettings" Target="webSettings.xml"/><Relationship Id="rId9"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djur%2fdjurskydd-smittskydd-djurhalsa-och-folkhalsa%2faktuellt-lage-for-smittsamma-djursjukdomar%2ffagelinfluensa%3futm_medium%3demail%26utm_source%3dUngapped%26utm_campaign%3dH%25c3%25b6griskomr%25c3%25a5de%2boch%2butbrott%2bav%2bf%25c3%25a5gelinfluensa" TargetMode="Externa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evt.ungpd.com/Issues/26dc8633-1f7b-41fd-ad87-f91cafd8337e/Click?ContactId=3f2826d5-32ed-4835-bf52-03fad30bfc32&amp;AccountId=8219df29-bcd2-4dc8-96eb-9ea9d6eedeff&amp;ir=60a41238-99ef-4544-8fb4-163182ce4192&amp;url=https%3a%2f%2fjordbruksverket.se%2fom-jordbruksverket%2fpodden-upp-pa-bordet%3futm_medium%3demail%26utm_source%3dUngapped%26utm_campaign%3dH%25c3%25b6griskomr%25c3%25a5de%2boch%2butbrott%2bav%2bf%25c3%25a5gelinfluensa"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5515</Characters>
  <Application>Microsoft Office Word</Application>
  <DocSecurity>0</DocSecurity>
  <Lines>45</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Nils-Folke Färm</dc:creator>
  <cp:keywords/>
  <dc:description/>
  <cp:lastModifiedBy>Nils-Folke Färm</cp:lastModifiedBy>
  <cp:revision>1</cp:revision>
  <dcterms:created xsi:type="dcterms:W3CDTF">2025-02-28T16:57:00Z</dcterms:created>
  <dcterms:modified xsi:type="dcterms:W3CDTF">2025-02-28T16:58:00Z</dcterms:modified>
</cp:coreProperties>
</file>